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623"/>
        <w:gridCol w:w="1168"/>
        <w:gridCol w:w="136"/>
        <w:gridCol w:w="1032"/>
        <w:gridCol w:w="215"/>
        <w:gridCol w:w="953"/>
        <w:gridCol w:w="294"/>
        <w:gridCol w:w="874"/>
        <w:gridCol w:w="147"/>
        <w:gridCol w:w="1021"/>
        <w:gridCol w:w="226"/>
        <w:gridCol w:w="907"/>
        <w:gridCol w:w="35"/>
        <w:gridCol w:w="1168"/>
        <w:gridCol w:w="44"/>
        <w:gridCol w:w="1124"/>
        <w:gridCol w:w="123"/>
        <w:gridCol w:w="1045"/>
        <w:gridCol w:w="202"/>
        <w:gridCol w:w="907"/>
        <w:gridCol w:w="59"/>
        <w:gridCol w:w="1168"/>
        <w:gridCol w:w="20"/>
        <w:gridCol w:w="1148"/>
        <w:gridCol w:w="100"/>
        <w:gridCol w:w="57"/>
        <w:gridCol w:w="176"/>
      </w:tblGrid>
      <w:tr w:rsidR="00625C08" w14:paraId="67E07615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7" w:type="dxa"/>
          <w:wAfter w:w="175" w:type="dxa"/>
          <w:jc w:val="center"/>
        </w:trPr>
        <w:tc>
          <w:tcPr>
            <w:tcW w:w="1479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353FB67" w14:textId="77777777" w:rsidR="00625C08" w:rsidRDefault="00625C08" w:rsidP="0037778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Поточний ремонт внутрішньоквартальної дороги по вул. Робоча, 1</w:t>
            </w:r>
            <w:r w:rsidR="00377785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</w:tr>
      <w:tr w:rsidR="00625C08" w14:paraId="24D8F00E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7" w:type="dxa"/>
          <w:wAfter w:w="175" w:type="dxa"/>
          <w:jc w:val="center"/>
        </w:trPr>
        <w:tc>
          <w:tcPr>
            <w:tcW w:w="1479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91EFCE7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25C08" w14:paraId="66D9790F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7" w:type="dxa"/>
          <w:wAfter w:w="175" w:type="dxa"/>
          <w:jc w:val="center"/>
        </w:trPr>
        <w:tc>
          <w:tcPr>
            <w:tcW w:w="1479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17DFD2A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4"/>
                <w:szCs w:val="24"/>
                <w:u w:val="single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u w:val="single"/>
                <w:lang w:val="uk-UA"/>
              </w:rPr>
              <w:t xml:space="preserve"> Розрахунок загальновиробничих витрат до локального кошторису № 2-1-1 </w:t>
            </w:r>
          </w:p>
          <w:p w14:paraId="4965F0F3" w14:textId="77777777" w:rsidR="00625C08" w:rsidRDefault="00625C08" w:rsidP="0037778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u w:val="single"/>
                <w:lang w:val="uk-UA"/>
              </w:rPr>
              <w:t>на Поточний ремонт внутрішньоквартальної дороги по вул. Робоча, 1</w:t>
            </w:r>
            <w:r w:rsidR="00377785">
              <w:rPr>
                <w:rFonts w:ascii="Arial" w:hAnsi="Arial" w:cs="Arial"/>
                <w:b/>
                <w:bCs/>
                <w:spacing w:val="-3"/>
                <w:sz w:val="24"/>
                <w:szCs w:val="24"/>
                <w:u w:val="single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u w:val="single"/>
                <w:lang w:val="uk-UA"/>
              </w:rPr>
              <w:t xml:space="preserve">2  </w:t>
            </w:r>
          </w:p>
        </w:tc>
      </w:tr>
      <w:tr w:rsidR="00625C08" w14:paraId="6C8394EC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332" w:type="dxa"/>
          <w:jc w:val="center"/>
        </w:trPr>
        <w:tc>
          <w:tcPr>
            <w:tcW w:w="68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0062C09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14:paraId="47D42B36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Номер</w:t>
            </w:r>
          </w:p>
          <w:p w14:paraId="318A9D92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пози-</w:t>
            </w:r>
          </w:p>
          <w:p w14:paraId="2DCBB38C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цiї л.к.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B3BC9A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Шифр і</w:t>
            </w:r>
          </w:p>
          <w:p w14:paraId="5C57495E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номер</w:t>
            </w:r>
          </w:p>
          <w:p w14:paraId="1BA68ADE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позиції</w:t>
            </w:r>
          </w:p>
          <w:p w14:paraId="5F2A39D1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нормативу</w:t>
            </w:r>
          </w:p>
        </w:tc>
        <w:tc>
          <w:tcPr>
            <w:tcW w:w="116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F8F897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Кiлькість</w:t>
            </w:r>
          </w:p>
        </w:tc>
        <w:tc>
          <w:tcPr>
            <w:tcW w:w="116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65A7BF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Норматив-</w:t>
            </w:r>
          </w:p>
          <w:p w14:paraId="11E14400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но-розра-</w:t>
            </w:r>
          </w:p>
          <w:p w14:paraId="09FA5FFD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хункова</w:t>
            </w:r>
          </w:p>
          <w:p w14:paraId="654111EC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кошторис-</w:t>
            </w:r>
          </w:p>
          <w:p w14:paraId="0C59809A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трудо-</w:t>
            </w:r>
          </w:p>
          <w:p w14:paraId="60A73CB4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місткість</w:t>
            </w:r>
          </w:p>
          <w:p w14:paraId="0AD0BE67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робіт, що</w:t>
            </w:r>
          </w:p>
          <w:p w14:paraId="0525364F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передба-</w:t>
            </w:r>
          </w:p>
          <w:p w14:paraId="7FA133B6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чені в пря-</w:t>
            </w:r>
          </w:p>
          <w:p w14:paraId="6649C41A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мих вит-</w:t>
            </w:r>
          </w:p>
          <w:p w14:paraId="36F5045E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ратах (ро-</w:t>
            </w:r>
          </w:p>
          <w:p w14:paraId="70B56BB4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бітників-бу-</w:t>
            </w:r>
          </w:p>
          <w:p w14:paraId="7AF1C542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дівельників</w:t>
            </w:r>
          </w:p>
          <w:p w14:paraId="28297255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та робітни-</w:t>
            </w:r>
          </w:p>
          <w:p w14:paraId="5913FC5F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ків, що об-</w:t>
            </w:r>
          </w:p>
          <w:p w14:paraId="6EC5AC04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слуговують</w:t>
            </w:r>
          </w:p>
          <w:p w14:paraId="3064F7AF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машини) </w:t>
            </w:r>
          </w:p>
        </w:tc>
        <w:tc>
          <w:tcPr>
            <w:tcW w:w="116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7ED383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Усереднені</w:t>
            </w:r>
          </w:p>
          <w:p w14:paraId="18850163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коефіцієнти</w:t>
            </w:r>
          </w:p>
          <w:p w14:paraId="419300AA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переходу</w:t>
            </w:r>
          </w:p>
          <w:p w14:paraId="3F8D6175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від норма-</w:t>
            </w:r>
          </w:p>
          <w:p w14:paraId="2DE0AE54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тивно-роз-</w:t>
            </w:r>
          </w:p>
          <w:p w14:paraId="1F8CAAC7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рахункової</w:t>
            </w:r>
          </w:p>
          <w:p w14:paraId="72805B19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кошторис-</w:t>
            </w:r>
          </w:p>
          <w:p w14:paraId="4133C0DF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ної трудо-</w:t>
            </w:r>
          </w:p>
          <w:p w14:paraId="797B0F56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місткості</w:t>
            </w:r>
          </w:p>
          <w:p w14:paraId="01085EC4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робіт, що</w:t>
            </w:r>
          </w:p>
          <w:p w14:paraId="392836E2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передба-</w:t>
            </w:r>
          </w:p>
          <w:p w14:paraId="56CE3FFD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чені в</w:t>
            </w:r>
          </w:p>
          <w:p w14:paraId="4179A194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прямих</w:t>
            </w:r>
          </w:p>
          <w:p w14:paraId="72388E58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витратах, </w:t>
            </w:r>
          </w:p>
          <w:p w14:paraId="7EB9AF2A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 трудо-</w:t>
            </w:r>
          </w:p>
          <w:p w14:paraId="3481DF5C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витрат пра-</w:t>
            </w:r>
          </w:p>
          <w:p w14:paraId="7562A50F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цівників,</w:t>
            </w:r>
          </w:p>
          <w:p w14:paraId="64632C14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заробітна</w:t>
            </w:r>
          </w:p>
          <w:p w14:paraId="4B9EF061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плата яких</w:t>
            </w:r>
          </w:p>
          <w:p w14:paraId="2B788F68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врахову-</w:t>
            </w:r>
          </w:p>
          <w:p w14:paraId="4B225E46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ється в</w:t>
            </w:r>
          </w:p>
          <w:p w14:paraId="008786F0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загально-</w:t>
            </w:r>
          </w:p>
          <w:p w14:paraId="6A50610E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виробни-</w:t>
            </w:r>
          </w:p>
          <w:p w14:paraId="28A834F3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чих </w:t>
            </w:r>
          </w:p>
          <w:p w14:paraId="58040B91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витратах</w:t>
            </w:r>
          </w:p>
        </w:tc>
        <w:tc>
          <w:tcPr>
            <w:tcW w:w="116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3CA9D8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Трудоміст-</w:t>
            </w:r>
          </w:p>
          <w:p w14:paraId="684C9A15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кість в за-</w:t>
            </w:r>
          </w:p>
          <w:p w14:paraId="5DC016EE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гальнови-</w:t>
            </w:r>
          </w:p>
          <w:p w14:paraId="2D3C999B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робничих</w:t>
            </w:r>
          </w:p>
          <w:p w14:paraId="08DD8D6E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витратах </w:t>
            </w:r>
          </w:p>
        </w:tc>
        <w:tc>
          <w:tcPr>
            <w:tcW w:w="116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875854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Усередне-</w:t>
            </w:r>
          </w:p>
          <w:p w14:paraId="01545E2B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вартість</w:t>
            </w:r>
          </w:p>
          <w:p w14:paraId="1CAD4E52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людино-</w:t>
            </w:r>
          </w:p>
          <w:p w14:paraId="3FA26A32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години пра-</w:t>
            </w:r>
          </w:p>
          <w:p w14:paraId="54D0CD4D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цівників,</w:t>
            </w:r>
          </w:p>
          <w:p w14:paraId="6960EFEB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заробітна</w:t>
            </w:r>
          </w:p>
          <w:p w14:paraId="46E0E842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плата яких</w:t>
            </w:r>
          </w:p>
          <w:p w14:paraId="3D3AF64E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врахову-</w:t>
            </w:r>
          </w:p>
          <w:p w14:paraId="1A07EF5F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ється в</w:t>
            </w:r>
          </w:p>
          <w:p w14:paraId="3D76CB9B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загально-</w:t>
            </w:r>
          </w:p>
          <w:p w14:paraId="116DC6B6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виробни-</w:t>
            </w:r>
          </w:p>
          <w:p w14:paraId="3B6CFFF2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чих витра-</w:t>
            </w:r>
          </w:p>
          <w:p w14:paraId="5FA3B9DC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тах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1E09AF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  <w:t>I блок.</w:t>
            </w:r>
          </w:p>
          <w:p w14:paraId="46665378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Заробiтна</w:t>
            </w:r>
          </w:p>
          <w:p w14:paraId="5E9CF4B7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плата в </w:t>
            </w:r>
          </w:p>
          <w:p w14:paraId="4664ED51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загально-</w:t>
            </w:r>
          </w:p>
          <w:p w14:paraId="28F1184A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виробничих</w:t>
            </w:r>
          </w:p>
          <w:p w14:paraId="443D9CE2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витратах</w:t>
            </w:r>
          </w:p>
        </w:tc>
        <w:tc>
          <w:tcPr>
            <w:tcW w:w="116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B86751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Заробiтна</w:t>
            </w:r>
          </w:p>
          <w:p w14:paraId="5F604067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плата в</w:t>
            </w:r>
          </w:p>
          <w:p w14:paraId="0A938F2E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прямих</w:t>
            </w:r>
          </w:p>
          <w:p w14:paraId="59E8906E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витратах</w:t>
            </w:r>
          </w:p>
        </w:tc>
        <w:tc>
          <w:tcPr>
            <w:tcW w:w="116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F9B90E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  <w:t>II блок.</w:t>
            </w:r>
          </w:p>
          <w:p w14:paraId="0C3D39E9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Єдиний</w:t>
            </w:r>
          </w:p>
          <w:p w14:paraId="23E361BC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внесок на</w:t>
            </w:r>
          </w:p>
          <w:p w14:paraId="652924B7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загально-</w:t>
            </w:r>
          </w:p>
          <w:p w14:paraId="76725BE4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обов'язко-</w:t>
            </w:r>
          </w:p>
          <w:p w14:paraId="1C3C2ABF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ве держав-</w:t>
            </w:r>
          </w:p>
          <w:p w14:paraId="4B40B109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не соціаль-</w:t>
            </w:r>
          </w:p>
          <w:p w14:paraId="0BD48355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не страху-</w:t>
            </w:r>
          </w:p>
          <w:p w14:paraId="72BF1E48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вання,</w:t>
            </w:r>
          </w:p>
        </w:tc>
        <w:tc>
          <w:tcPr>
            <w:tcW w:w="116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99829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Усереднені</w:t>
            </w:r>
          </w:p>
          <w:p w14:paraId="0A4F14DF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показники</w:t>
            </w:r>
          </w:p>
          <w:p w14:paraId="16E0566D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для визна-</w:t>
            </w:r>
          </w:p>
          <w:p w14:paraId="37605BE8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чення кош-</w:t>
            </w:r>
          </w:p>
          <w:p w14:paraId="06B291A0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тів на пок-</w:t>
            </w:r>
          </w:p>
          <w:p w14:paraId="0B895F66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риття реш-</w:t>
            </w:r>
          </w:p>
          <w:p w14:paraId="301D8F57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ти статей</w:t>
            </w:r>
          </w:p>
          <w:p w14:paraId="7910DACA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загально-</w:t>
            </w:r>
          </w:p>
          <w:p w14:paraId="16A65D96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виробничих</w:t>
            </w:r>
          </w:p>
          <w:p w14:paraId="0761140B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AA797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  <w:t>III блок.</w:t>
            </w:r>
          </w:p>
          <w:p w14:paraId="750C0B2B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Кошти на</w:t>
            </w:r>
          </w:p>
          <w:p w14:paraId="6A155D1D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покриття</w:t>
            </w:r>
          </w:p>
          <w:p w14:paraId="50A22256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решти</w:t>
            </w:r>
          </w:p>
          <w:p w14:paraId="770C204B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статей</w:t>
            </w:r>
          </w:p>
          <w:p w14:paraId="273FE265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загально-</w:t>
            </w:r>
          </w:p>
          <w:p w14:paraId="58DD0DFD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виробничих</w:t>
            </w:r>
          </w:p>
          <w:p w14:paraId="336E7FD3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116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12A7E1F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Загально-</w:t>
            </w:r>
          </w:p>
          <w:p w14:paraId="46353524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виробничі</w:t>
            </w:r>
          </w:p>
          <w:p w14:paraId="024483AB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витрати</w:t>
            </w:r>
          </w:p>
          <w:p w14:paraId="197BE594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без ураху-</w:t>
            </w:r>
          </w:p>
          <w:p w14:paraId="412329EC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вання від-</w:t>
            </w:r>
          </w:p>
          <w:p w14:paraId="7D0C1454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рахувань</w:t>
            </w:r>
          </w:p>
          <w:p w14:paraId="5374D34D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на єдиний</w:t>
            </w:r>
          </w:p>
          <w:p w14:paraId="43DB0352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внесок від</w:t>
            </w:r>
          </w:p>
          <w:p w14:paraId="441B2C2B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коштів на</w:t>
            </w:r>
          </w:p>
          <w:p w14:paraId="617A3D1E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оплату по</w:t>
            </w:r>
          </w:p>
          <w:p w14:paraId="29879D63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непраце-</w:t>
            </w:r>
          </w:p>
          <w:p w14:paraId="52ADB19C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здатності,</w:t>
            </w:r>
          </w:p>
        </w:tc>
      </w:tr>
      <w:tr w:rsidR="00625C08" w14:paraId="63A6E103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332" w:type="dxa"/>
          <w:jc w:val="center"/>
        </w:trPr>
        <w:tc>
          <w:tcPr>
            <w:tcW w:w="68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F5071E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B43B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2D53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A697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люд-год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B5BC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E70F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люд-год</w:t>
            </w:r>
          </w:p>
          <w:p w14:paraId="5867E45E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гр.4хгр.5</w:t>
            </w:r>
          </w:p>
        </w:tc>
        <w:tc>
          <w:tcPr>
            <w:tcW w:w="11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D3A6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578E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  <w:p w14:paraId="578FAAAA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гр.6хгр.7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31EC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EF5E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  <w:p w14:paraId="3361D1AD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(гр.8+гр.9)*</w:t>
            </w:r>
          </w:p>
          <w:p w14:paraId="4AB59C3C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0,22</w:t>
            </w:r>
          </w:p>
          <w:p w14:paraId="34378117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1A48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грн./</w:t>
            </w:r>
          </w:p>
          <w:p w14:paraId="11DD2E93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люд-год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7EE3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  <w:p w14:paraId="4420C13A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гр.4хгр.11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A1A42A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  <w:p w14:paraId="4F23ADC8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гр.8+гр.10+</w:t>
            </w:r>
          </w:p>
          <w:p w14:paraId="26CEB949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гр.12</w:t>
            </w:r>
          </w:p>
        </w:tc>
      </w:tr>
      <w:tr w:rsidR="00625C08" w14:paraId="2F38ACB0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332" w:type="dxa"/>
          <w:jc w:val="center"/>
        </w:trPr>
        <w:tc>
          <w:tcPr>
            <w:tcW w:w="68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131279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7264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3647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145D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1412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B9AC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219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7129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280F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8C16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1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EA28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2EB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6588AB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</w:t>
            </w:r>
          </w:p>
        </w:tc>
      </w:tr>
      <w:tr w:rsidR="00625C08" w14:paraId="34C752E2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332" w:type="dxa"/>
          <w:jc w:val="center"/>
        </w:trPr>
        <w:tc>
          <w:tcPr>
            <w:tcW w:w="6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45A7FE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A8844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РН18-4-1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A5163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1,81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11966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11,8614</w:t>
            </w:r>
          </w:p>
          <w:p w14:paraId="0C68125C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21,47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94FEA9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0,049476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A4573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0,5869</w:t>
            </w:r>
          </w:p>
          <w:p w14:paraId="5947457C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1,06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4197CA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94,66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8EFE1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55,55</w:t>
            </w:r>
          </w:p>
          <w:p w14:paraId="35C7803A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100,55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F03B7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593,25</w:t>
            </w:r>
          </w:p>
          <w:p w14:paraId="268E6ABC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1073,79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16D50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142,74</w:t>
            </w:r>
          </w:p>
          <w:p w14:paraId="0BEB66B0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258,35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CF327F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2,135133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113B2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25,33</w:t>
            </w:r>
          </w:p>
          <w:p w14:paraId="7AED5A2B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45,85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A920E6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223,62</w:t>
            </w:r>
          </w:p>
          <w:p w14:paraId="39600C5E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404,75</w:t>
            </w:r>
          </w:p>
        </w:tc>
      </w:tr>
      <w:tr w:rsidR="00625C08" w14:paraId="501550BB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332" w:type="dxa"/>
          <w:jc w:val="center"/>
        </w:trPr>
        <w:tc>
          <w:tcPr>
            <w:tcW w:w="6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C36EAF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A0D76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РН18-42-5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33232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1,81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98931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8,1700</w:t>
            </w:r>
          </w:p>
          <w:p w14:paraId="7D61259E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14,79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D1251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0,049476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460E7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0,4042</w:t>
            </w:r>
          </w:p>
          <w:p w14:paraId="73664F96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0,73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082D3F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94,66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C9830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38,26</w:t>
            </w:r>
          </w:p>
          <w:p w14:paraId="11273C29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69,25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BB8C1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453,60</w:t>
            </w:r>
          </w:p>
          <w:p w14:paraId="732B7F01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821,02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440B9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108,21</w:t>
            </w:r>
          </w:p>
          <w:p w14:paraId="2C23E0AF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195,86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6F6D7E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2,135133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86566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17,44</w:t>
            </w:r>
          </w:p>
          <w:p w14:paraId="0AE6BFD1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31,57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596C86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163,91</w:t>
            </w:r>
          </w:p>
          <w:p w14:paraId="6EA521F9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296,68</w:t>
            </w:r>
          </w:p>
        </w:tc>
      </w:tr>
      <w:tr w:rsidR="00625C08" w14:paraId="709CDCB9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332" w:type="dxa"/>
          <w:jc w:val="center"/>
        </w:trPr>
        <w:tc>
          <w:tcPr>
            <w:tcW w:w="6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C6F8C3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24115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РН18-42-6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7A038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1,81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A32CE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1,2600</w:t>
            </w:r>
          </w:p>
          <w:p w14:paraId="705BADA0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2,28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0BF95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0,049476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2734B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0,0623</w:t>
            </w:r>
          </w:p>
          <w:p w14:paraId="3AEDFEFB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0,11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5BAB0A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94,66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D7FE3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5,90</w:t>
            </w:r>
          </w:p>
          <w:p w14:paraId="6AE01ED3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10,68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B6C21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69,96</w:t>
            </w:r>
          </w:p>
          <w:p w14:paraId="584001FB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126,63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8EBC7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16,69</w:t>
            </w:r>
          </w:p>
          <w:p w14:paraId="4799F2DB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30,21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0692EC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2,135133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F5FFF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2,69</w:t>
            </w:r>
          </w:p>
          <w:p w14:paraId="2D5281A5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4,87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445FC5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25,28</w:t>
            </w:r>
          </w:p>
          <w:p w14:paraId="471AF7AF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45,76</w:t>
            </w:r>
          </w:p>
        </w:tc>
      </w:tr>
      <w:tr w:rsidR="00625C08" w14:paraId="7A7121A6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332" w:type="dxa"/>
          <w:jc w:val="center"/>
        </w:trPr>
        <w:tc>
          <w:tcPr>
            <w:tcW w:w="3016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CCC917A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F5E14A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D0CA46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EC929A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C12079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07859F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DD90F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9D0C69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1EAA5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C36EE5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A820E73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25C08" w14:paraId="4BF31EC5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332" w:type="dxa"/>
          <w:jc w:val="center"/>
        </w:trPr>
        <w:tc>
          <w:tcPr>
            <w:tcW w:w="3016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124CF45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>Разом: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06E8B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>38,54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0DBA97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C0281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>1,9</w:t>
            </w:r>
          </w:p>
        </w:tc>
        <w:tc>
          <w:tcPr>
            <w:tcW w:w="11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8EBEC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FAD81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>180,48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EFEF94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>2021,44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6BFB5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>484,42</w:t>
            </w:r>
          </w:p>
        </w:tc>
        <w:tc>
          <w:tcPr>
            <w:tcW w:w="11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54C6A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4120D4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>82,29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8951FD6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>747,19</w:t>
            </w:r>
          </w:p>
        </w:tc>
      </w:tr>
      <w:tr w:rsidR="00625C08" w14:paraId="29970A42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332" w:type="dxa"/>
          <w:jc w:val="center"/>
        </w:trPr>
        <w:tc>
          <w:tcPr>
            <w:tcW w:w="301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F05717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49D9EF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3A71B9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829C67D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B05BB1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BA4435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D773DA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98460CB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82031E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4BE78A8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2787F2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25C08" w14:paraId="1B425EA9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32" w:type="dxa"/>
          <w:jc w:val="center"/>
        </w:trPr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15A6C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6AFE8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74CD9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BD428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6ECA0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0BE1F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A78D0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99D53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56A38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8C3EE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15648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7D34F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25C08" w14:paraId="25A375D7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7" w:type="dxa"/>
          <w:wAfter w:w="175" w:type="dxa"/>
          <w:jc w:val="center"/>
        </w:trPr>
        <w:tc>
          <w:tcPr>
            <w:tcW w:w="1479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C362E84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 xml:space="preserve">  Крiм того:</w:t>
            </w:r>
            <w:r>
              <w:rPr>
                <w:rFonts w:ascii="Arial" w:hAnsi="Arial" w:cs="Arial"/>
                <w:spacing w:val="-3"/>
                <w:lang w:val="uk-UA"/>
              </w:rPr>
              <w:t xml:space="preserve"> </w:t>
            </w:r>
          </w:p>
        </w:tc>
      </w:tr>
      <w:tr w:rsidR="00625C08" w14:paraId="2EA6386B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7" w:type="dxa"/>
          <w:wAfter w:w="175" w:type="dxa"/>
          <w:jc w:val="center"/>
        </w:trPr>
        <w:tc>
          <w:tcPr>
            <w:tcW w:w="1479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AEC8490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uk-UA"/>
              </w:rPr>
              <w:lastRenderedPageBreak/>
              <w:t xml:space="preserve">                      Кошти на оплату перших п'яти днiв непрацездатностi внаслiдок захворювання або травми. </w:t>
            </w:r>
          </w:p>
        </w:tc>
      </w:tr>
      <w:tr w:rsidR="00625C08" w14:paraId="49361D6C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7" w:type="dxa"/>
          <w:wAfter w:w="176" w:type="dxa"/>
          <w:jc w:val="center"/>
        </w:trPr>
        <w:tc>
          <w:tcPr>
            <w:tcW w:w="1479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9CF2BE0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(графа 8 + графа 9 * Н124) * Н21 / 100  =</w:t>
            </w:r>
          </w:p>
          <w:p w14:paraId="5BD30365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=(180,48 + 2021,44 * 1) * 0 = </w:t>
            </w:r>
            <w:r>
              <w:rPr>
                <w:rFonts w:ascii="Arial" w:hAnsi="Arial" w:cs="Arial"/>
                <w:b/>
                <w:bCs/>
                <w:spacing w:val="-3"/>
              </w:rPr>
              <w:t>0 грн.</w:t>
            </w:r>
          </w:p>
        </w:tc>
      </w:tr>
      <w:tr w:rsidR="00625C08" w14:paraId="07450571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7" w:type="dxa"/>
          <w:wAfter w:w="176" w:type="dxa"/>
          <w:jc w:val="center"/>
        </w:trPr>
        <w:tc>
          <w:tcPr>
            <w:tcW w:w="1479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C138902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де: </w:t>
            </w:r>
          </w:p>
          <w:p w14:paraId="547BE439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  Н124    - коєфіцієнт, що визначається платником самостійно і враховує приведення розрахункової суми єдиного внеску до суми,</w:t>
            </w:r>
          </w:p>
          <w:p w14:paraId="2FEF3806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                 не меншої за розмір мінімального страхового внеску;</w:t>
            </w:r>
          </w:p>
        </w:tc>
      </w:tr>
      <w:tr w:rsidR="00625C08" w14:paraId="4B7BE97C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7" w:type="dxa"/>
          <w:wAfter w:w="176" w:type="dxa"/>
          <w:jc w:val="center"/>
        </w:trPr>
        <w:tc>
          <w:tcPr>
            <w:tcW w:w="1479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DEE698F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lang w:val="uk-UA"/>
              </w:rPr>
            </w:pPr>
            <w:r>
              <w:rPr>
                <w:rFonts w:ascii="Arial" w:hAnsi="Arial" w:cs="Arial"/>
                <w:spacing w:val="-3"/>
                <w:lang w:val="uk-UA"/>
              </w:rPr>
              <w:t xml:space="preserve">   Н21    -  відсоток до кошторисної зарплати  за другим блоком загальновиробничих витрат для урахування коштiв на оплату </w:t>
            </w:r>
          </w:p>
          <w:p w14:paraId="3E5484EA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uk-UA"/>
              </w:rPr>
              <w:t xml:space="preserve">                 перших п'яти днiв непрацездатностi внаслiдок захворювань або травм, %;</w:t>
            </w:r>
          </w:p>
        </w:tc>
      </w:tr>
      <w:tr w:rsidR="00625C08" w14:paraId="42E19AB5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7" w:type="dxa"/>
          <w:wAfter w:w="176" w:type="dxa"/>
          <w:jc w:val="center"/>
        </w:trPr>
        <w:tc>
          <w:tcPr>
            <w:tcW w:w="1479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BB92A23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     </w:t>
            </w:r>
          </w:p>
          <w:p w14:paraId="399276BA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  Кошти на оплату єдиного внеску, що нарахован на суму оплати перших п'яти днів тимчасової непрацездатності.</w:t>
            </w:r>
          </w:p>
        </w:tc>
      </w:tr>
      <w:tr w:rsidR="00625C08" w14:paraId="2B880193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7" w:type="dxa"/>
          <w:wAfter w:w="176" w:type="dxa"/>
          <w:jc w:val="center"/>
        </w:trPr>
        <w:tc>
          <w:tcPr>
            <w:tcW w:w="1479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3F8E320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(графа 8 + графа 9 * Н124) * Н21 / 100 * Н18 / 100  =</w:t>
            </w:r>
          </w:p>
          <w:p w14:paraId="5E2E2681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=(180,48 + 2021,44 * 1) * 0 * 0,22= </w:t>
            </w:r>
            <w:r>
              <w:rPr>
                <w:rFonts w:ascii="Arial" w:hAnsi="Arial" w:cs="Arial"/>
                <w:b/>
                <w:bCs/>
                <w:spacing w:val="-3"/>
              </w:rPr>
              <w:t>0 грн.</w:t>
            </w:r>
          </w:p>
        </w:tc>
      </w:tr>
      <w:tr w:rsidR="00625C08" w14:paraId="7757BD18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7" w:type="dxa"/>
          <w:wAfter w:w="176" w:type="dxa"/>
          <w:jc w:val="center"/>
        </w:trPr>
        <w:tc>
          <w:tcPr>
            <w:tcW w:w="1479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BB12EA9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де: </w:t>
            </w:r>
          </w:p>
        </w:tc>
      </w:tr>
      <w:tr w:rsidR="00625C08" w14:paraId="605CB8B5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7" w:type="dxa"/>
          <w:wAfter w:w="176" w:type="dxa"/>
          <w:jc w:val="center"/>
        </w:trPr>
        <w:tc>
          <w:tcPr>
            <w:tcW w:w="1479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BFE284B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uk-UA"/>
              </w:rPr>
              <w:t xml:space="preserve">   Н18    -  вiдрахування від фонду оплати труда на соцiальнi заходи відповiдно до законодавства, %;</w:t>
            </w:r>
          </w:p>
        </w:tc>
      </w:tr>
      <w:tr w:rsidR="00625C08" w14:paraId="11A11645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7" w:type="dxa"/>
          <w:wAfter w:w="176" w:type="dxa"/>
          <w:jc w:val="center"/>
        </w:trPr>
        <w:tc>
          <w:tcPr>
            <w:tcW w:w="1479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026F482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      </w:t>
            </w:r>
          </w:p>
          <w:p w14:paraId="517F09A0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>Кошти на оплату єдиного внеску, що нарахован на суму допомоги по тимчасовій непрацездатності понад п'яти днів.</w:t>
            </w:r>
          </w:p>
        </w:tc>
      </w:tr>
      <w:tr w:rsidR="00625C08" w14:paraId="3AAD6933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7" w:type="dxa"/>
          <w:wAfter w:w="176" w:type="dxa"/>
          <w:jc w:val="center"/>
        </w:trPr>
        <w:tc>
          <w:tcPr>
            <w:tcW w:w="1479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BE0120E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(графа 8 + графа 9 * Н124) * Н116 / 100  =</w:t>
            </w:r>
          </w:p>
          <w:p w14:paraId="0E219DBF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=(180,48 + 2021,44 * 1) * 0 = </w:t>
            </w:r>
            <w:r>
              <w:rPr>
                <w:rFonts w:ascii="Arial" w:hAnsi="Arial" w:cs="Arial"/>
                <w:b/>
                <w:bCs/>
                <w:spacing w:val="-3"/>
              </w:rPr>
              <w:t>0 грн.</w:t>
            </w:r>
          </w:p>
        </w:tc>
      </w:tr>
      <w:tr w:rsidR="00625C08" w14:paraId="6C9C76EE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7" w:type="dxa"/>
          <w:wAfter w:w="176" w:type="dxa"/>
          <w:jc w:val="center"/>
        </w:trPr>
        <w:tc>
          <w:tcPr>
            <w:tcW w:w="1479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9A9A7F0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де: </w:t>
            </w:r>
          </w:p>
        </w:tc>
      </w:tr>
      <w:tr w:rsidR="00625C08" w14:paraId="05C7F8F5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7" w:type="dxa"/>
          <w:wAfter w:w="176" w:type="dxa"/>
          <w:jc w:val="center"/>
        </w:trPr>
        <w:tc>
          <w:tcPr>
            <w:tcW w:w="1479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98B7302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</w:rPr>
              <w:t xml:space="preserve">   Н116  - єдиний внесок на величину допомоги на тимчасову  втрату непрацездатності  понад 5 днів, %;</w:t>
            </w:r>
          </w:p>
        </w:tc>
      </w:tr>
      <w:tr w:rsidR="00625C08" w14:paraId="0830001B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7" w:type="dxa"/>
          <w:wAfter w:w="175" w:type="dxa"/>
          <w:jc w:val="center"/>
        </w:trPr>
        <w:tc>
          <w:tcPr>
            <w:tcW w:w="1479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3A691B0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 xml:space="preserve">  Разом загальновиробничi витрати:  747,19 + 0 + 0  + 0 = 747,19 грн. </w:t>
            </w:r>
          </w:p>
        </w:tc>
      </w:tr>
      <w:tr w:rsidR="00625C08" w14:paraId="4B42792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480C641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25C08" w14:paraId="3A0622E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02F1A05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25C08" w14:paraId="5ECAF5E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875159D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uk-UA"/>
              </w:rPr>
              <w:t xml:space="preserve">                                     Склав               _____________________________________</w:t>
            </w:r>
          </w:p>
        </w:tc>
      </w:tr>
      <w:tr w:rsidR="00625C08" w14:paraId="7DB9373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B47D4BE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lang w:val="uk-UA"/>
              </w:rPr>
              <w:t xml:space="preserve">                                                                           [посада, підпис ( ініціали, прізвище )]</w:t>
            </w:r>
          </w:p>
        </w:tc>
      </w:tr>
      <w:tr w:rsidR="00625C08" w14:paraId="394B5B8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5892488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25C08" w14:paraId="6B941E6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B03605A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uk-UA"/>
              </w:rPr>
              <w:t xml:space="preserve">                                     Перевірив        _____________________________________</w:t>
            </w:r>
          </w:p>
        </w:tc>
      </w:tr>
      <w:tr w:rsidR="00625C08" w14:paraId="621C52A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C5F6116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lang w:val="uk-UA"/>
              </w:rPr>
              <w:t xml:space="preserve">                                                                          [посада, підпис ( ініціали, прізвище )]</w:t>
            </w:r>
          </w:p>
        </w:tc>
      </w:tr>
      <w:tr w:rsidR="00625C08" w14:paraId="2D970EB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39B72FB" w14:textId="77777777" w:rsidR="00625C08" w:rsidRDefault="00625C0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171CE60A" w14:textId="77777777" w:rsidR="00625C08" w:rsidRDefault="00625C08">
      <w:pPr>
        <w:autoSpaceDE w:val="0"/>
        <w:autoSpaceDN w:val="0"/>
        <w:spacing w:after="0" w:line="240" w:lineRule="auto"/>
        <w:rPr>
          <w:sz w:val="24"/>
          <w:szCs w:val="24"/>
        </w:rPr>
      </w:pPr>
    </w:p>
    <w:sectPr w:rsidR="00625C08">
      <w:headerReference w:type="default" r:id="rId6"/>
      <w:pgSz w:w="16838" w:h="11906" w:orient="landscape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0A6D1" w14:textId="77777777" w:rsidR="008A073F" w:rsidRDefault="008A073F">
      <w:pPr>
        <w:spacing w:after="0" w:line="240" w:lineRule="auto"/>
      </w:pPr>
      <w:r>
        <w:separator/>
      </w:r>
    </w:p>
  </w:endnote>
  <w:endnote w:type="continuationSeparator" w:id="0">
    <w:p w14:paraId="2E272D1E" w14:textId="77777777" w:rsidR="008A073F" w:rsidRDefault="008A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EAA2A" w14:textId="77777777" w:rsidR="008A073F" w:rsidRDefault="008A073F">
      <w:pPr>
        <w:spacing w:after="0" w:line="240" w:lineRule="auto"/>
      </w:pPr>
      <w:r>
        <w:separator/>
      </w:r>
    </w:p>
  </w:footnote>
  <w:footnote w:type="continuationSeparator" w:id="0">
    <w:p w14:paraId="25DC23A3" w14:textId="77777777" w:rsidR="008A073F" w:rsidRDefault="008A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D7448" w14:textId="77777777" w:rsidR="00625C08" w:rsidRDefault="00625C08">
    <w:pPr>
      <w:tabs>
        <w:tab w:val="center" w:pos="7031"/>
        <w:tab w:val="right" w:pos="12709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 w:rsidR="0037778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(3.5.2) укр.                                                                                       </w:t>
    </w:r>
    <w:r>
      <w:rPr>
        <w:sz w:val="16"/>
        <w:szCs w:val="16"/>
        <w:lang w:val="en-US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37778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6_ДЦ_ОПРЛС_2-1-1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7785"/>
    <w:rsid w:val="00377785"/>
    <w:rsid w:val="00625C08"/>
    <w:rsid w:val="008A073F"/>
    <w:rsid w:val="00D4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5AAF5"/>
  <w14:defaultImageDpi w14:val="0"/>
  <w15:docId w15:val="{68C71DD7-C030-4587-8491-08B592DC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2421</Words>
  <Characters>1380</Characters>
  <Application>Microsoft Office Word</Application>
  <DocSecurity>0</DocSecurity>
  <Lines>11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Чорноморець</dc:creator>
  <cp:keywords/>
  <dc:description/>
  <cp:lastModifiedBy>Ігор Чорноморець</cp:lastModifiedBy>
  <cp:revision>2</cp:revision>
  <dcterms:created xsi:type="dcterms:W3CDTF">2020-06-14T08:10:00Z</dcterms:created>
  <dcterms:modified xsi:type="dcterms:W3CDTF">2020-06-14T08:10:00Z</dcterms:modified>
</cp:coreProperties>
</file>