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9BC" w:rsidRPr="00F47ABE" w:rsidRDefault="00982578" w:rsidP="004201E0">
      <w:pPr>
        <w:pStyle w:val="a3"/>
        <w:jc w:val="center"/>
        <w:rPr>
          <w:b/>
          <w:sz w:val="32"/>
          <w:szCs w:val="32"/>
          <w:shd w:val="clear" w:color="auto" w:fill="FFFFFF"/>
          <w:lang w:val="uk-UA"/>
        </w:rPr>
      </w:pPr>
      <w:r w:rsidRPr="008949BC">
        <w:rPr>
          <w:lang w:val="uk-UA"/>
        </w:rPr>
        <w:br/>
      </w:r>
      <w:r w:rsidRPr="00F47ABE">
        <w:rPr>
          <w:b/>
          <w:sz w:val="32"/>
          <w:szCs w:val="32"/>
          <w:shd w:val="clear" w:color="auto" w:fill="FFFFFF"/>
          <w:lang w:val="uk-UA"/>
        </w:rPr>
        <w:t xml:space="preserve">Інтерактивна дошка </w:t>
      </w:r>
      <w:proofErr w:type="spellStart"/>
      <w:r w:rsidRPr="00F47ABE">
        <w:rPr>
          <w:b/>
          <w:sz w:val="32"/>
          <w:szCs w:val="32"/>
          <w:shd w:val="clear" w:color="auto" w:fill="FFFFFF"/>
          <w:lang w:val="uk-UA"/>
        </w:rPr>
        <w:t>NewLine</w:t>
      </w:r>
      <w:proofErr w:type="spellEnd"/>
      <w:r w:rsidRPr="00F47ABE">
        <w:rPr>
          <w:b/>
          <w:sz w:val="32"/>
          <w:szCs w:val="32"/>
          <w:shd w:val="clear" w:color="auto" w:fill="FFFFFF"/>
          <w:lang w:val="uk-UA"/>
        </w:rPr>
        <w:t xml:space="preserve"> R5-800</w:t>
      </w:r>
      <w:r w:rsidR="00E72563" w:rsidRPr="00F47ABE">
        <w:rPr>
          <w:b/>
          <w:sz w:val="32"/>
          <w:szCs w:val="32"/>
          <w:shd w:val="clear" w:color="auto" w:fill="FFFFFF"/>
          <w:lang w:val="en-US"/>
        </w:rPr>
        <w:t>L</w:t>
      </w:r>
    </w:p>
    <w:p w:rsidR="004201E0" w:rsidRPr="008949BC" w:rsidRDefault="004201E0" w:rsidP="008949BC">
      <w:pPr>
        <w:pStyle w:val="a3"/>
        <w:rPr>
          <w:b/>
          <w:shd w:val="clear" w:color="auto" w:fill="FFFFFF"/>
          <w:lang w:val="uk-UA"/>
        </w:rPr>
      </w:pPr>
    </w:p>
    <w:p w:rsidR="00F47ABE" w:rsidRDefault="00F47ABE" w:rsidP="00F47ABE">
      <w:pPr>
        <w:pStyle w:val="a3"/>
        <w:jc w:val="center"/>
        <w:rPr>
          <w:shd w:val="clear" w:color="auto" w:fill="FFFFFF"/>
          <w:lang w:val="uk-UA"/>
        </w:rPr>
      </w:pPr>
      <w:r>
        <w:rPr>
          <w:noProof/>
          <w:lang w:eastAsia="ru-RU"/>
        </w:rPr>
        <w:drawing>
          <wp:inline distT="0" distB="0" distL="0" distR="0">
            <wp:extent cx="5490362" cy="4011790"/>
            <wp:effectExtent l="0" t="0" r="0" b="8255"/>
            <wp:docPr id="1" name="Рисунок 1" descr="Интерактивная доска Newline R5-800L (82 дюй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терактивная доска Newline R5-800L (82 дюйм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3158" cy="4013833"/>
                    </a:xfrm>
                    <a:prstGeom prst="rect">
                      <a:avLst/>
                    </a:prstGeom>
                    <a:noFill/>
                    <a:ln>
                      <a:noFill/>
                    </a:ln>
                  </pic:spPr>
                </pic:pic>
              </a:graphicData>
            </a:graphic>
          </wp:inline>
        </w:drawing>
      </w:r>
    </w:p>
    <w:p w:rsidR="00F47ABE" w:rsidRDefault="00F47ABE" w:rsidP="00F47ABE">
      <w:pPr>
        <w:pStyle w:val="a3"/>
        <w:jc w:val="center"/>
        <w:rPr>
          <w:shd w:val="clear" w:color="auto" w:fill="FFFFFF"/>
          <w:lang w:val="uk-UA"/>
        </w:rPr>
      </w:pPr>
    </w:p>
    <w:p w:rsidR="008C5312" w:rsidRPr="008C545E" w:rsidRDefault="00982578" w:rsidP="00F47ABE">
      <w:pPr>
        <w:pStyle w:val="a3"/>
        <w:rPr>
          <w:shd w:val="clear" w:color="auto" w:fill="FFFFFF"/>
          <w:lang w:val="uk-UA"/>
        </w:rPr>
      </w:pPr>
      <w:r w:rsidRPr="008949BC">
        <w:rPr>
          <w:lang w:val="uk-UA"/>
        </w:rPr>
        <w:br/>
      </w:r>
      <w:r w:rsidRPr="008C545E">
        <w:rPr>
          <w:shd w:val="clear" w:color="auto" w:fill="FFFFFF"/>
          <w:lang w:val="uk-UA"/>
        </w:rPr>
        <w:t>·          дошка прямої проекції з можливістю настінного кріплення;</w:t>
      </w:r>
      <w:r w:rsidRPr="008C545E">
        <w:rPr>
          <w:lang w:val="uk-UA"/>
        </w:rPr>
        <w:br/>
      </w:r>
      <w:r w:rsidRPr="008C545E">
        <w:rPr>
          <w:shd w:val="clear" w:color="auto" w:fill="FFFFFF"/>
          <w:lang w:val="uk-UA"/>
        </w:rPr>
        <w:t xml:space="preserve">·          робоча поверхня білого кольору, тверда, зносостійка, </w:t>
      </w:r>
      <w:proofErr w:type="spellStart"/>
      <w:r w:rsidRPr="008C545E">
        <w:rPr>
          <w:shd w:val="clear" w:color="auto" w:fill="FFFFFF"/>
          <w:lang w:val="uk-UA"/>
        </w:rPr>
        <w:t>антивандальна</w:t>
      </w:r>
      <w:proofErr w:type="spellEnd"/>
      <w:r w:rsidRPr="008C545E">
        <w:rPr>
          <w:shd w:val="clear" w:color="auto" w:fill="FFFFFF"/>
          <w:lang w:val="uk-UA"/>
        </w:rPr>
        <w:t xml:space="preserve">, матова, зі спеціальним </w:t>
      </w:r>
      <w:proofErr w:type="spellStart"/>
      <w:r w:rsidRPr="008C545E">
        <w:rPr>
          <w:shd w:val="clear" w:color="auto" w:fill="FFFFFF"/>
          <w:lang w:val="uk-UA"/>
        </w:rPr>
        <w:t>антібликовим</w:t>
      </w:r>
      <w:proofErr w:type="spellEnd"/>
      <w:r w:rsidRPr="008C545E">
        <w:rPr>
          <w:shd w:val="clear" w:color="auto" w:fill="FFFFFF"/>
          <w:lang w:val="uk-UA"/>
        </w:rPr>
        <w:t xml:space="preserve"> покриттям;</w:t>
      </w:r>
    </w:p>
    <w:p w:rsidR="008C5312" w:rsidRPr="008C545E" w:rsidRDefault="008C5312" w:rsidP="008C5312">
      <w:pPr>
        <w:pStyle w:val="a3"/>
        <w:rPr>
          <w:lang w:val="uk-UA"/>
        </w:rPr>
      </w:pPr>
      <w:r w:rsidRPr="008C545E">
        <w:rPr>
          <w:shd w:val="clear" w:color="auto" w:fill="FFFFFF"/>
          <w:lang w:val="uk-UA"/>
        </w:rPr>
        <w:t xml:space="preserve">·          </w:t>
      </w:r>
      <w:r w:rsidRPr="008C545E">
        <w:rPr>
          <w:lang w:val="uk-UA"/>
        </w:rPr>
        <w:t xml:space="preserve">Активний розмір екрану </w:t>
      </w:r>
      <w:r w:rsidR="004201E0">
        <w:rPr>
          <w:lang w:val="uk-UA"/>
        </w:rPr>
        <w:t xml:space="preserve"> </w:t>
      </w:r>
      <w:r w:rsidRPr="008C545E">
        <w:rPr>
          <w:lang w:val="uk-UA"/>
        </w:rPr>
        <w:t>, дюйми 81.9;</w:t>
      </w:r>
    </w:p>
    <w:p w:rsidR="008C5312" w:rsidRPr="008C545E" w:rsidRDefault="008C5312" w:rsidP="008C5312">
      <w:pPr>
        <w:pStyle w:val="a3"/>
        <w:rPr>
          <w:lang w:val="uk-UA"/>
        </w:rPr>
      </w:pPr>
      <w:r w:rsidRPr="008C545E">
        <w:rPr>
          <w:shd w:val="clear" w:color="auto" w:fill="FFFFFF"/>
          <w:lang w:val="uk-UA"/>
        </w:rPr>
        <w:t xml:space="preserve">·          </w:t>
      </w:r>
      <w:r w:rsidRPr="008C545E">
        <w:rPr>
          <w:lang w:val="uk-UA"/>
        </w:rPr>
        <w:t xml:space="preserve">Активний розмір екрану </w:t>
      </w:r>
      <w:r w:rsidR="004201E0">
        <w:rPr>
          <w:lang w:val="uk-UA"/>
        </w:rPr>
        <w:t xml:space="preserve"> </w:t>
      </w:r>
      <w:r w:rsidRPr="008C545E">
        <w:rPr>
          <w:lang w:val="uk-UA"/>
        </w:rPr>
        <w:t>, мм 1706*1165;</w:t>
      </w:r>
    </w:p>
    <w:p w:rsidR="008C5312" w:rsidRPr="008C545E" w:rsidRDefault="008C5312" w:rsidP="008C5312">
      <w:pPr>
        <w:pStyle w:val="a3"/>
        <w:rPr>
          <w:lang w:val="uk-UA"/>
        </w:rPr>
      </w:pPr>
      <w:r w:rsidRPr="008C545E">
        <w:rPr>
          <w:shd w:val="clear" w:color="auto" w:fill="FFFFFF"/>
          <w:lang w:val="uk-UA"/>
        </w:rPr>
        <w:t xml:space="preserve">·          </w:t>
      </w:r>
      <w:r w:rsidRPr="008C545E">
        <w:rPr>
          <w:lang w:val="uk-UA"/>
        </w:rPr>
        <w:t>Розмір проекційного відображення, дюйми 77.1;</w:t>
      </w:r>
    </w:p>
    <w:p w:rsidR="008C5312" w:rsidRPr="008C545E" w:rsidRDefault="008C5312" w:rsidP="008C5312">
      <w:pPr>
        <w:pStyle w:val="a3"/>
        <w:rPr>
          <w:shd w:val="clear" w:color="auto" w:fill="FFFFFF"/>
          <w:lang w:val="uk-UA"/>
        </w:rPr>
      </w:pPr>
      <w:r w:rsidRPr="008C545E">
        <w:rPr>
          <w:shd w:val="clear" w:color="auto" w:fill="FFFFFF"/>
          <w:lang w:val="uk-UA"/>
        </w:rPr>
        <w:t xml:space="preserve">·          </w:t>
      </w:r>
      <w:r w:rsidRPr="008C545E">
        <w:rPr>
          <w:lang w:val="uk-UA"/>
        </w:rPr>
        <w:t>Розмір проекційного відображення, мм 1567*1165;</w:t>
      </w:r>
      <w:r w:rsidR="00982578" w:rsidRPr="008C545E">
        <w:rPr>
          <w:lang w:val="uk-UA"/>
        </w:rPr>
        <w:br/>
      </w:r>
      <w:r w:rsidR="00982578" w:rsidRPr="008C545E">
        <w:rPr>
          <w:shd w:val="clear" w:color="auto" w:fill="FFFFFF"/>
          <w:lang w:val="uk-UA"/>
        </w:rPr>
        <w:t>·          інфрачервона сенсорна технологія;</w:t>
      </w:r>
      <w:r w:rsidR="00982578" w:rsidRPr="008C545E">
        <w:rPr>
          <w:lang w:val="uk-UA"/>
        </w:rPr>
        <w:br/>
      </w:r>
      <w:r w:rsidR="00982578" w:rsidRPr="008C545E">
        <w:rPr>
          <w:shd w:val="clear" w:color="auto" w:fill="FFFFFF"/>
          <w:lang w:val="uk-UA"/>
        </w:rPr>
        <w:t xml:space="preserve">·          кількість дотиків </w:t>
      </w:r>
      <w:r w:rsidR="004201E0">
        <w:rPr>
          <w:shd w:val="clear" w:color="auto" w:fill="FFFFFF"/>
          <w:lang w:val="uk-UA"/>
        </w:rPr>
        <w:t xml:space="preserve"> </w:t>
      </w:r>
      <w:r w:rsidR="00982578" w:rsidRPr="008C545E">
        <w:rPr>
          <w:shd w:val="clear" w:color="auto" w:fill="FFFFFF"/>
          <w:lang w:val="uk-UA"/>
        </w:rPr>
        <w:t xml:space="preserve"> </w:t>
      </w:r>
      <w:bookmarkStart w:id="0" w:name="_GoBack"/>
      <w:bookmarkEnd w:id="0"/>
      <w:r w:rsidR="00982578" w:rsidRPr="008C545E">
        <w:rPr>
          <w:shd w:val="clear" w:color="auto" w:fill="FFFFFF"/>
          <w:lang w:val="uk-UA"/>
        </w:rPr>
        <w:t>10;</w:t>
      </w:r>
      <w:r w:rsidR="00982578" w:rsidRPr="008C545E">
        <w:rPr>
          <w:lang w:val="uk-UA"/>
        </w:rPr>
        <w:br/>
      </w:r>
      <w:r w:rsidR="00982578" w:rsidRPr="008C545E">
        <w:rPr>
          <w:shd w:val="clear" w:color="auto" w:fill="FFFFFF"/>
          <w:lang w:val="uk-UA"/>
        </w:rPr>
        <w:t xml:space="preserve">·          роздільна здатність </w:t>
      </w:r>
      <w:r w:rsidR="004201E0">
        <w:rPr>
          <w:shd w:val="clear" w:color="auto" w:fill="FFFFFF"/>
          <w:lang w:val="uk-UA"/>
        </w:rPr>
        <w:t xml:space="preserve"> </w:t>
      </w:r>
      <w:r w:rsidR="00982578" w:rsidRPr="008C545E">
        <w:rPr>
          <w:shd w:val="clear" w:color="auto" w:fill="FFFFFF"/>
          <w:lang w:val="uk-UA"/>
        </w:rPr>
        <w:t xml:space="preserve"> 32767*32767 ;</w:t>
      </w:r>
    </w:p>
    <w:p w:rsidR="008C5312" w:rsidRPr="008C545E" w:rsidRDefault="008C5312" w:rsidP="008949BC">
      <w:pPr>
        <w:pStyle w:val="a3"/>
        <w:rPr>
          <w:lang w:val="uk-UA"/>
        </w:rPr>
      </w:pPr>
      <w:r w:rsidRPr="008C545E">
        <w:rPr>
          <w:shd w:val="clear" w:color="auto" w:fill="FFFFFF"/>
          <w:lang w:val="uk-UA"/>
        </w:rPr>
        <w:t xml:space="preserve">·          </w:t>
      </w:r>
      <w:r w:rsidRPr="008C545E">
        <w:rPr>
          <w:lang w:val="uk-UA"/>
        </w:rPr>
        <w:t xml:space="preserve">чутливість </w:t>
      </w:r>
      <w:r w:rsidR="004201E0">
        <w:rPr>
          <w:lang w:val="uk-UA"/>
        </w:rPr>
        <w:t xml:space="preserve"> </w:t>
      </w:r>
      <w:r w:rsidRPr="008C545E">
        <w:rPr>
          <w:lang w:val="uk-UA"/>
        </w:rPr>
        <w:t xml:space="preserve"> 125 дотиків/секунду;</w:t>
      </w:r>
    </w:p>
    <w:p w:rsidR="008C5312" w:rsidRPr="008C545E" w:rsidRDefault="008C5312" w:rsidP="008C5312">
      <w:pPr>
        <w:pStyle w:val="a3"/>
        <w:rPr>
          <w:shd w:val="clear" w:color="auto" w:fill="FFFFFF"/>
          <w:lang w:val="uk-UA"/>
        </w:rPr>
      </w:pPr>
      <w:r w:rsidRPr="008C545E">
        <w:rPr>
          <w:shd w:val="clear" w:color="auto" w:fill="FFFFFF"/>
          <w:lang w:val="uk-UA"/>
        </w:rPr>
        <w:t>·          споживана потужність &lt;0,5W;</w:t>
      </w:r>
    </w:p>
    <w:p w:rsidR="008C5312" w:rsidRPr="008C545E" w:rsidRDefault="008C5312" w:rsidP="008C5312">
      <w:pPr>
        <w:pStyle w:val="a3"/>
        <w:rPr>
          <w:shd w:val="clear" w:color="auto" w:fill="FFFFFF"/>
          <w:lang w:val="uk-UA"/>
        </w:rPr>
      </w:pPr>
      <w:r w:rsidRPr="008C545E">
        <w:rPr>
          <w:shd w:val="clear" w:color="auto" w:fill="FFFFFF"/>
          <w:lang w:val="uk-UA"/>
        </w:rPr>
        <w:t>·          точність позиціонування – 1mm;</w:t>
      </w:r>
    </w:p>
    <w:p w:rsidR="008C5312" w:rsidRPr="008C545E" w:rsidRDefault="00982578" w:rsidP="008949BC">
      <w:pPr>
        <w:pStyle w:val="a3"/>
        <w:rPr>
          <w:shd w:val="clear" w:color="auto" w:fill="FFFFFF"/>
          <w:lang w:val="uk-UA"/>
        </w:rPr>
      </w:pPr>
      <w:r w:rsidRPr="008C545E">
        <w:rPr>
          <w:shd w:val="clear" w:color="auto" w:fill="FFFFFF"/>
          <w:lang w:val="uk-UA"/>
        </w:rPr>
        <w:t>·          дошка забезпечу</w:t>
      </w:r>
      <w:r w:rsidR="004201E0">
        <w:rPr>
          <w:shd w:val="clear" w:color="auto" w:fill="FFFFFF"/>
          <w:lang w:val="uk-UA"/>
        </w:rPr>
        <w:t>є</w:t>
      </w:r>
      <w:r w:rsidRPr="008C545E">
        <w:rPr>
          <w:shd w:val="clear" w:color="auto" w:fill="FFFFFF"/>
          <w:lang w:val="uk-UA"/>
        </w:rPr>
        <w:t xml:space="preserve"> підтримку управління контентом безпосередньо за допомогою дотиків пальців рук та маркерів (в комплекті має бути </w:t>
      </w:r>
      <w:r w:rsidR="004201E0">
        <w:rPr>
          <w:shd w:val="clear" w:color="auto" w:fill="FFFFFF"/>
          <w:lang w:val="uk-UA"/>
        </w:rPr>
        <w:t xml:space="preserve"> </w:t>
      </w:r>
      <w:r w:rsidRPr="008C545E">
        <w:rPr>
          <w:shd w:val="clear" w:color="auto" w:fill="FFFFFF"/>
          <w:lang w:val="uk-UA"/>
        </w:rPr>
        <w:t xml:space="preserve"> 2 </w:t>
      </w:r>
      <w:proofErr w:type="spellStart"/>
      <w:r w:rsidRPr="008C545E">
        <w:rPr>
          <w:shd w:val="clear" w:color="auto" w:fill="FFFFFF"/>
          <w:lang w:val="uk-UA"/>
        </w:rPr>
        <w:t>шт</w:t>
      </w:r>
      <w:proofErr w:type="spellEnd"/>
      <w:r w:rsidRPr="008C545E">
        <w:rPr>
          <w:shd w:val="clear" w:color="auto" w:fill="FFFFFF"/>
          <w:lang w:val="uk-UA"/>
        </w:rPr>
        <w:t xml:space="preserve"> таких маркерів );</w:t>
      </w:r>
      <w:r w:rsidRPr="008C545E">
        <w:rPr>
          <w:lang w:val="uk-UA"/>
        </w:rPr>
        <w:br/>
      </w:r>
      <w:r w:rsidRPr="008C545E">
        <w:rPr>
          <w:shd w:val="clear" w:color="auto" w:fill="FFFFFF"/>
          <w:lang w:val="uk-UA"/>
        </w:rPr>
        <w:t>·          наявність тримача для маркерів;</w:t>
      </w:r>
      <w:r w:rsidRPr="008C545E">
        <w:rPr>
          <w:lang w:val="uk-UA"/>
        </w:rPr>
        <w:br/>
      </w:r>
      <w:r w:rsidRPr="008C545E">
        <w:rPr>
          <w:shd w:val="clear" w:color="auto" w:fill="FFFFFF"/>
          <w:lang w:val="uk-UA"/>
        </w:rPr>
        <w:t>·          тип інтерфейсу - USB;</w:t>
      </w:r>
      <w:r w:rsidRPr="008C545E">
        <w:rPr>
          <w:lang w:val="uk-UA"/>
        </w:rPr>
        <w:br/>
      </w:r>
      <w:r w:rsidRPr="008C545E">
        <w:rPr>
          <w:shd w:val="clear" w:color="auto" w:fill="FFFFFF"/>
          <w:lang w:val="uk-UA"/>
        </w:rPr>
        <w:t>·          живлення за допомогою USB інтерфейсу;</w:t>
      </w:r>
      <w:r w:rsidRPr="008C545E">
        <w:rPr>
          <w:lang w:val="uk-UA"/>
        </w:rPr>
        <w:br/>
      </w:r>
      <w:r w:rsidRPr="008C545E">
        <w:rPr>
          <w:shd w:val="clear" w:color="auto" w:fill="FFFFFF"/>
          <w:lang w:val="uk-UA"/>
        </w:rPr>
        <w:t xml:space="preserve">·          </w:t>
      </w:r>
      <w:r w:rsidR="008C5312" w:rsidRPr="008C545E">
        <w:rPr>
          <w:shd w:val="clear" w:color="auto" w:fill="FFFFFF"/>
          <w:lang w:val="uk-UA"/>
        </w:rPr>
        <w:t xml:space="preserve">довжина USB кабелю </w:t>
      </w:r>
      <w:r w:rsidR="004201E0">
        <w:rPr>
          <w:shd w:val="clear" w:color="auto" w:fill="FFFFFF"/>
          <w:lang w:val="uk-UA"/>
        </w:rPr>
        <w:t xml:space="preserve"> </w:t>
      </w:r>
      <w:r w:rsidR="008C5312" w:rsidRPr="008C545E">
        <w:rPr>
          <w:shd w:val="clear" w:color="auto" w:fill="FFFFFF"/>
          <w:lang w:val="uk-UA"/>
        </w:rPr>
        <w:t xml:space="preserve">  – 5 м</w:t>
      </w:r>
      <w:r w:rsidRPr="008C545E">
        <w:rPr>
          <w:shd w:val="clear" w:color="auto" w:fill="FFFFFF"/>
          <w:lang w:val="uk-UA"/>
        </w:rPr>
        <w:t>;</w:t>
      </w:r>
    </w:p>
    <w:p w:rsidR="00B122D4" w:rsidRDefault="00982578" w:rsidP="00B122D4">
      <w:pPr>
        <w:pStyle w:val="a3"/>
        <w:rPr>
          <w:shd w:val="clear" w:color="auto" w:fill="FFFFFF"/>
          <w:lang w:val="uk-UA"/>
        </w:rPr>
      </w:pPr>
      <w:bookmarkStart w:id="1" w:name="_Hlk497143659"/>
      <w:r w:rsidRPr="008C545E">
        <w:rPr>
          <w:shd w:val="clear" w:color="auto" w:fill="FFFFFF"/>
          <w:lang w:val="uk-UA"/>
        </w:rPr>
        <w:t>·         </w:t>
      </w:r>
      <w:bookmarkEnd w:id="1"/>
      <w:r w:rsidRPr="008C545E">
        <w:rPr>
          <w:shd w:val="clear" w:color="auto" w:fill="FFFFFF"/>
          <w:lang w:val="uk-UA"/>
        </w:rPr>
        <w:t xml:space="preserve"> наявність "</w:t>
      </w:r>
      <w:r w:rsidR="008949BC" w:rsidRPr="008C545E">
        <w:rPr>
          <w:shd w:val="clear" w:color="auto" w:fill="FFFFFF"/>
          <w:lang w:val="uk-UA"/>
        </w:rPr>
        <w:t>гарячих</w:t>
      </w:r>
      <w:r w:rsidRPr="008C545E">
        <w:rPr>
          <w:shd w:val="clear" w:color="auto" w:fill="FFFFFF"/>
          <w:lang w:val="uk-UA"/>
        </w:rPr>
        <w:t xml:space="preserve"> клавіш" </w:t>
      </w:r>
      <w:r w:rsidR="004201E0">
        <w:rPr>
          <w:shd w:val="clear" w:color="auto" w:fill="FFFFFF"/>
          <w:lang w:val="uk-UA"/>
        </w:rPr>
        <w:t xml:space="preserve"> </w:t>
      </w:r>
      <w:r w:rsidR="001853AF" w:rsidRPr="008C545E">
        <w:rPr>
          <w:shd w:val="clear" w:color="auto" w:fill="FFFFFF"/>
          <w:lang w:val="uk-UA"/>
        </w:rPr>
        <w:t xml:space="preserve"> 15 шт.  з кожного боку дошки</w:t>
      </w:r>
    </w:p>
    <w:p w:rsidR="00B122D4" w:rsidRDefault="00B122D4" w:rsidP="00B122D4">
      <w:pPr>
        <w:pStyle w:val="a3"/>
        <w:rPr>
          <w:shd w:val="clear" w:color="auto" w:fill="FFFFFF"/>
          <w:lang w:val="uk-UA"/>
        </w:rPr>
      </w:pPr>
      <w:r w:rsidRPr="008C545E">
        <w:rPr>
          <w:shd w:val="clear" w:color="auto" w:fill="FFFFFF"/>
          <w:lang w:val="uk-UA"/>
        </w:rPr>
        <w:t>·         </w:t>
      </w:r>
      <w:r w:rsidR="004201E0">
        <w:rPr>
          <w:shd w:val="clear" w:color="auto" w:fill="FFFFFF"/>
          <w:lang w:val="uk-UA"/>
        </w:rPr>
        <w:t>в комплекті</w:t>
      </w:r>
      <w:r>
        <w:rPr>
          <w:shd w:val="clear" w:color="auto" w:fill="FFFFFF"/>
          <w:lang w:val="uk-UA"/>
        </w:rPr>
        <w:t xml:space="preserve"> програмн</w:t>
      </w:r>
      <w:r w:rsidR="004201E0">
        <w:rPr>
          <w:shd w:val="clear" w:color="auto" w:fill="FFFFFF"/>
          <w:lang w:val="uk-UA"/>
        </w:rPr>
        <w:t>е</w:t>
      </w:r>
      <w:r>
        <w:rPr>
          <w:shd w:val="clear" w:color="auto" w:fill="FFFFFF"/>
          <w:lang w:val="uk-UA"/>
        </w:rPr>
        <w:t xml:space="preserve"> забезпечення </w:t>
      </w:r>
      <w:proofErr w:type="spellStart"/>
      <w:r>
        <w:rPr>
          <w:shd w:val="clear" w:color="auto" w:fill="FFFFFF"/>
          <w:lang w:val="uk-UA"/>
        </w:rPr>
        <w:t>Teach</w:t>
      </w:r>
      <w:proofErr w:type="spellEnd"/>
      <w:r>
        <w:rPr>
          <w:shd w:val="clear" w:color="auto" w:fill="FFFFFF"/>
          <w:lang w:val="uk-UA"/>
        </w:rPr>
        <w:t xml:space="preserve"> </w:t>
      </w:r>
      <w:proofErr w:type="spellStart"/>
      <w:r>
        <w:rPr>
          <w:shd w:val="clear" w:color="auto" w:fill="FFFFFF"/>
          <w:lang w:val="uk-UA"/>
        </w:rPr>
        <w:t>Infinity</w:t>
      </w:r>
      <w:proofErr w:type="spellEnd"/>
      <w:r>
        <w:rPr>
          <w:shd w:val="clear" w:color="auto" w:fill="FFFFFF"/>
          <w:lang w:val="uk-UA"/>
        </w:rPr>
        <w:t xml:space="preserve"> </w:t>
      </w:r>
      <w:proofErr w:type="spellStart"/>
      <w:r>
        <w:rPr>
          <w:shd w:val="clear" w:color="auto" w:fill="FFFFFF"/>
          <w:lang w:val="uk-UA"/>
        </w:rPr>
        <w:t>Pro</w:t>
      </w:r>
      <w:proofErr w:type="spellEnd"/>
      <w:r>
        <w:rPr>
          <w:shd w:val="clear" w:color="auto" w:fill="FFFFFF"/>
          <w:lang w:val="uk-UA"/>
        </w:rPr>
        <w:t>  українською мовою</w:t>
      </w:r>
      <w:r w:rsidR="004201E0">
        <w:rPr>
          <w:shd w:val="clear" w:color="auto" w:fill="FFFFFF"/>
          <w:lang w:val="uk-UA"/>
        </w:rPr>
        <w:t xml:space="preserve"> з функцією</w:t>
      </w:r>
      <w:r>
        <w:rPr>
          <w:shd w:val="clear" w:color="auto" w:fill="FFFFFF"/>
          <w:lang w:val="uk-UA"/>
        </w:rPr>
        <w:t xml:space="preserve"> розпізнавання рукописного тексту, формул та можливістю інтегрування системи інтерактивного опитування;</w:t>
      </w:r>
    </w:p>
    <w:p w:rsidR="00B122D4" w:rsidRDefault="00B122D4" w:rsidP="00B122D4">
      <w:pPr>
        <w:pStyle w:val="a3"/>
        <w:rPr>
          <w:shd w:val="clear" w:color="auto" w:fill="FFFFFF"/>
          <w:lang w:val="uk-UA"/>
        </w:rPr>
      </w:pPr>
      <w:r>
        <w:rPr>
          <w:shd w:val="clear" w:color="auto" w:fill="FFFFFF"/>
          <w:lang w:val="uk-UA"/>
        </w:rPr>
        <w:t xml:space="preserve">·          гарантія на дошку </w:t>
      </w:r>
      <w:r w:rsidR="004201E0">
        <w:rPr>
          <w:shd w:val="clear" w:color="auto" w:fill="FFFFFF"/>
          <w:lang w:val="uk-UA"/>
        </w:rPr>
        <w:t xml:space="preserve"> </w:t>
      </w:r>
      <w:r w:rsidR="000C6345">
        <w:rPr>
          <w:shd w:val="clear" w:color="auto" w:fill="FFFFFF"/>
          <w:lang w:val="uk-UA"/>
        </w:rPr>
        <w:t xml:space="preserve"> 3 роки</w:t>
      </w:r>
      <w:r>
        <w:rPr>
          <w:shd w:val="clear" w:color="auto" w:fill="FFFFFF"/>
          <w:lang w:val="uk-UA"/>
        </w:rPr>
        <w:t>;</w:t>
      </w:r>
    </w:p>
    <w:p w:rsidR="008C5312" w:rsidRDefault="008C5312" w:rsidP="00B122D4">
      <w:pPr>
        <w:pStyle w:val="a3"/>
        <w:rPr>
          <w:shd w:val="clear" w:color="auto" w:fill="FFFFFF"/>
          <w:lang w:val="uk-UA"/>
        </w:rPr>
      </w:pPr>
    </w:p>
    <w:p w:rsidR="00DC73D8" w:rsidRPr="00DC73D8" w:rsidRDefault="00DC73D8" w:rsidP="00DC73D8">
      <w:pPr>
        <w:pStyle w:val="a3"/>
        <w:rPr>
          <w:shd w:val="clear" w:color="auto" w:fill="FFFFFF"/>
        </w:rPr>
      </w:pPr>
      <w:r w:rsidRPr="00DC73D8">
        <w:rPr>
          <w:shd w:val="clear" w:color="auto" w:fill="FFFFFF"/>
          <w:lang w:val="uk-UA"/>
        </w:rPr>
        <w:t>ОСНОВНІ ХАРАКТЕРИСТИКИ ПРОГРАМНОГО ЗАБЕЗПЕЧЕННЯ TEACH INFINITY PRO</w:t>
      </w:r>
      <w:r w:rsidRPr="00DC73D8">
        <w:rPr>
          <w:shd w:val="clear" w:color="auto" w:fill="FFFFFF"/>
        </w:rPr>
        <w:t xml:space="preserve"> </w:t>
      </w:r>
    </w:p>
    <w:p w:rsidR="00DC73D8" w:rsidRPr="00DC73D8" w:rsidRDefault="00DC73D8" w:rsidP="00DC73D8">
      <w:pPr>
        <w:pStyle w:val="a3"/>
        <w:rPr>
          <w:shd w:val="clear" w:color="auto" w:fill="FFFFFF"/>
          <w:lang w:val="uk-UA"/>
        </w:rPr>
      </w:pPr>
      <w:r w:rsidRPr="00DC73D8">
        <w:rPr>
          <w:shd w:val="clear" w:color="auto" w:fill="FFFFFF"/>
          <w:lang w:val="uk-UA"/>
        </w:rPr>
        <w:t>- створення багатосторінкових уроків</w:t>
      </w:r>
    </w:p>
    <w:p w:rsidR="00DC73D8" w:rsidRPr="00DC73D8" w:rsidRDefault="00DC73D8" w:rsidP="00DC73D8">
      <w:pPr>
        <w:pStyle w:val="a3"/>
        <w:rPr>
          <w:shd w:val="clear" w:color="auto" w:fill="FFFFFF"/>
          <w:lang w:val="uk-UA"/>
        </w:rPr>
      </w:pPr>
      <w:r w:rsidRPr="00DC73D8">
        <w:rPr>
          <w:shd w:val="clear" w:color="auto" w:fill="FFFFFF"/>
          <w:lang w:val="uk-UA"/>
        </w:rPr>
        <w:t>- встановлення ігрових ефектів зміни сторінок (більше 15 ефектів)</w:t>
      </w:r>
    </w:p>
    <w:p w:rsidR="00DC73D8" w:rsidRPr="00DC73D8" w:rsidRDefault="00DC73D8" w:rsidP="00DC73D8">
      <w:pPr>
        <w:pStyle w:val="a3"/>
        <w:rPr>
          <w:shd w:val="clear" w:color="auto" w:fill="FFFFFF"/>
          <w:lang w:val="uk-UA"/>
        </w:rPr>
      </w:pPr>
      <w:r w:rsidRPr="00DC73D8">
        <w:rPr>
          <w:shd w:val="clear" w:color="auto" w:fill="FFFFFF"/>
          <w:lang w:val="uk-UA"/>
        </w:rPr>
        <w:t>- розпізнавання намальованих вручну геометричних фігур</w:t>
      </w:r>
    </w:p>
    <w:p w:rsidR="00DC73D8" w:rsidRPr="00DC73D8" w:rsidRDefault="00DC73D8" w:rsidP="00DC73D8">
      <w:pPr>
        <w:pStyle w:val="a3"/>
        <w:rPr>
          <w:shd w:val="clear" w:color="auto" w:fill="FFFFFF"/>
          <w:lang w:val="uk-UA"/>
        </w:rPr>
      </w:pPr>
      <w:r w:rsidRPr="00DC73D8">
        <w:rPr>
          <w:shd w:val="clear" w:color="auto" w:fill="FFFFFF"/>
          <w:lang w:val="uk-UA"/>
        </w:rPr>
        <w:lastRenderedPageBreak/>
        <w:t>- розпізнавання рукописного тексту (на різних мовах)</w:t>
      </w:r>
    </w:p>
    <w:p w:rsidR="00DC73D8" w:rsidRPr="00DC73D8" w:rsidRDefault="00DC73D8" w:rsidP="00DC73D8">
      <w:pPr>
        <w:pStyle w:val="a3"/>
        <w:rPr>
          <w:shd w:val="clear" w:color="auto" w:fill="FFFFFF"/>
          <w:lang w:val="uk-UA"/>
        </w:rPr>
      </w:pPr>
      <w:r w:rsidRPr="00DC73D8">
        <w:rPr>
          <w:shd w:val="clear" w:color="auto" w:fill="FFFFFF"/>
          <w:lang w:val="uk-UA"/>
        </w:rPr>
        <w:t>- управління об'єктами: виділити об'єкт, клонувати, вирізати, вставити, копіювати, видалити, обертати (в тому числі змінюючи центр обертання об'єкта), змінити розмір об'єкта, перемістити його всередині однієї сторінки або на іншу сторінку, зробити дзеркальне відображення об'єкта в будь-якому напрямку</w:t>
      </w:r>
    </w:p>
    <w:p w:rsidR="00DC73D8" w:rsidRPr="00DC73D8" w:rsidRDefault="00DC73D8" w:rsidP="00DC73D8">
      <w:pPr>
        <w:pStyle w:val="a3"/>
        <w:rPr>
          <w:shd w:val="clear" w:color="auto" w:fill="FFFFFF"/>
          <w:lang w:val="uk-UA"/>
        </w:rPr>
      </w:pPr>
      <w:r w:rsidRPr="00DC73D8">
        <w:rPr>
          <w:shd w:val="clear" w:color="auto" w:fill="FFFFFF"/>
          <w:lang w:val="uk-UA"/>
        </w:rPr>
        <w:t>- інструменти малювання геометричних фігур і ліній (більше 20 фігур і більше 15 ліній)</w:t>
      </w:r>
    </w:p>
    <w:p w:rsidR="00DC73D8" w:rsidRPr="00DC73D8" w:rsidRDefault="00DC73D8" w:rsidP="00DC73D8">
      <w:pPr>
        <w:pStyle w:val="a3"/>
        <w:rPr>
          <w:shd w:val="clear" w:color="auto" w:fill="FFFFFF"/>
          <w:lang w:val="uk-UA"/>
        </w:rPr>
      </w:pPr>
      <w:r w:rsidRPr="00DC73D8">
        <w:rPr>
          <w:shd w:val="clear" w:color="auto" w:fill="FFFFFF"/>
          <w:lang w:val="uk-UA"/>
        </w:rPr>
        <w:t>- вставка на сторінку уроку відео-файлів в форматі: * .</w:t>
      </w:r>
      <w:proofErr w:type="spellStart"/>
      <w:r w:rsidRPr="00DC73D8">
        <w:rPr>
          <w:shd w:val="clear" w:color="auto" w:fill="FFFFFF"/>
          <w:lang w:val="uk-UA"/>
        </w:rPr>
        <w:t>mov</w:t>
      </w:r>
      <w:proofErr w:type="spellEnd"/>
      <w:r w:rsidRPr="00DC73D8">
        <w:rPr>
          <w:shd w:val="clear" w:color="auto" w:fill="FFFFFF"/>
          <w:lang w:val="uk-UA"/>
        </w:rPr>
        <w:t>, * .</w:t>
      </w:r>
      <w:proofErr w:type="spellStart"/>
      <w:r w:rsidRPr="00DC73D8">
        <w:rPr>
          <w:shd w:val="clear" w:color="auto" w:fill="FFFFFF"/>
          <w:lang w:val="uk-UA"/>
        </w:rPr>
        <w:t>avi</w:t>
      </w:r>
      <w:proofErr w:type="spellEnd"/>
      <w:r w:rsidRPr="00DC73D8">
        <w:rPr>
          <w:shd w:val="clear" w:color="auto" w:fill="FFFFFF"/>
          <w:lang w:val="uk-UA"/>
        </w:rPr>
        <w:t>, * .</w:t>
      </w:r>
      <w:proofErr w:type="spellStart"/>
      <w:r w:rsidRPr="00DC73D8">
        <w:rPr>
          <w:shd w:val="clear" w:color="auto" w:fill="FFFFFF"/>
          <w:lang w:val="uk-UA"/>
        </w:rPr>
        <w:t>wmv</w:t>
      </w:r>
      <w:proofErr w:type="spellEnd"/>
      <w:r w:rsidRPr="00DC73D8">
        <w:rPr>
          <w:shd w:val="clear" w:color="auto" w:fill="FFFFFF"/>
          <w:lang w:val="uk-UA"/>
        </w:rPr>
        <w:t>, * .</w:t>
      </w:r>
      <w:proofErr w:type="spellStart"/>
      <w:r w:rsidRPr="00DC73D8">
        <w:rPr>
          <w:shd w:val="clear" w:color="auto" w:fill="FFFFFF"/>
          <w:lang w:val="uk-UA"/>
        </w:rPr>
        <w:t>swf</w:t>
      </w:r>
      <w:proofErr w:type="spellEnd"/>
    </w:p>
    <w:p w:rsidR="00DC73D8" w:rsidRPr="00DC73D8" w:rsidRDefault="00DC73D8" w:rsidP="00DC73D8">
      <w:pPr>
        <w:pStyle w:val="a3"/>
        <w:rPr>
          <w:shd w:val="clear" w:color="auto" w:fill="FFFFFF"/>
          <w:lang w:val="uk-UA"/>
        </w:rPr>
      </w:pPr>
      <w:r w:rsidRPr="00DC73D8">
        <w:rPr>
          <w:shd w:val="clear" w:color="auto" w:fill="FFFFFF"/>
          <w:lang w:val="uk-UA"/>
        </w:rPr>
        <w:t>- набір електронних математичних інструментів: циркуль, кутник, лінійка, транспортир</w:t>
      </w:r>
    </w:p>
    <w:p w:rsidR="00DC73D8" w:rsidRPr="00DC73D8" w:rsidRDefault="00DC73D8" w:rsidP="00DC73D8">
      <w:pPr>
        <w:pStyle w:val="a3"/>
        <w:rPr>
          <w:shd w:val="clear" w:color="auto" w:fill="FFFFFF"/>
          <w:lang w:val="uk-UA"/>
        </w:rPr>
      </w:pPr>
      <w:r w:rsidRPr="00DC73D8">
        <w:rPr>
          <w:shd w:val="clear" w:color="auto" w:fill="FFFFFF"/>
          <w:lang w:val="uk-UA"/>
        </w:rPr>
        <w:t>- інструменти "шторка" і "прожектор" висвічуються обмежену область екрану, але затемнює решту сторінку</w:t>
      </w:r>
    </w:p>
    <w:p w:rsidR="00DC73D8" w:rsidRPr="00DC73D8" w:rsidRDefault="00DC73D8" w:rsidP="00DC73D8">
      <w:pPr>
        <w:pStyle w:val="a3"/>
        <w:rPr>
          <w:shd w:val="clear" w:color="auto" w:fill="FFFFFF"/>
          <w:lang w:val="uk-UA"/>
        </w:rPr>
      </w:pPr>
      <w:r w:rsidRPr="00DC73D8">
        <w:rPr>
          <w:shd w:val="clear" w:color="auto" w:fill="FFFFFF"/>
          <w:lang w:val="uk-UA"/>
        </w:rPr>
        <w:t>- інструменти, відеозапису і фото-захоплення екрану</w:t>
      </w:r>
    </w:p>
    <w:p w:rsidR="00DC73D8" w:rsidRPr="00DC73D8" w:rsidRDefault="00DC73D8" w:rsidP="00DC73D8">
      <w:pPr>
        <w:pStyle w:val="a3"/>
        <w:rPr>
          <w:shd w:val="clear" w:color="auto" w:fill="FFFFFF"/>
          <w:lang w:val="uk-UA"/>
        </w:rPr>
      </w:pPr>
      <w:r w:rsidRPr="00DC73D8">
        <w:rPr>
          <w:shd w:val="clear" w:color="auto" w:fill="FFFFFF"/>
          <w:lang w:val="uk-UA"/>
        </w:rPr>
        <w:t xml:space="preserve">- створення написів і коментарів поверх файлів Word, </w:t>
      </w:r>
      <w:proofErr w:type="spellStart"/>
      <w:r w:rsidRPr="00DC73D8">
        <w:rPr>
          <w:shd w:val="clear" w:color="auto" w:fill="FFFFFF"/>
          <w:lang w:val="uk-UA"/>
        </w:rPr>
        <w:t>Excell</w:t>
      </w:r>
      <w:proofErr w:type="spellEnd"/>
      <w:r w:rsidRPr="00DC73D8">
        <w:rPr>
          <w:shd w:val="clear" w:color="auto" w:fill="FFFFFF"/>
          <w:lang w:val="uk-UA"/>
        </w:rPr>
        <w:t xml:space="preserve">, </w:t>
      </w:r>
      <w:proofErr w:type="spellStart"/>
      <w:r w:rsidRPr="00DC73D8">
        <w:rPr>
          <w:shd w:val="clear" w:color="auto" w:fill="FFFFFF"/>
          <w:lang w:val="uk-UA"/>
        </w:rPr>
        <w:t>Power</w:t>
      </w:r>
      <w:proofErr w:type="spellEnd"/>
      <w:r w:rsidRPr="00DC73D8">
        <w:rPr>
          <w:shd w:val="clear" w:color="auto" w:fill="FFFFFF"/>
          <w:lang w:val="uk-UA"/>
        </w:rPr>
        <w:t xml:space="preserve"> </w:t>
      </w:r>
      <w:proofErr w:type="spellStart"/>
      <w:r w:rsidRPr="00DC73D8">
        <w:rPr>
          <w:shd w:val="clear" w:color="auto" w:fill="FFFFFF"/>
          <w:lang w:val="uk-UA"/>
        </w:rPr>
        <w:t>Point</w:t>
      </w:r>
      <w:proofErr w:type="spellEnd"/>
      <w:r w:rsidRPr="00DC73D8">
        <w:rPr>
          <w:shd w:val="clear" w:color="auto" w:fill="FFFFFF"/>
          <w:lang w:val="uk-UA"/>
        </w:rPr>
        <w:t>, і подальше їх збереження у вихідних файлах</w:t>
      </w:r>
    </w:p>
    <w:p w:rsidR="00DC73D8" w:rsidRPr="00DC73D8" w:rsidRDefault="00DC73D8" w:rsidP="00DC73D8">
      <w:pPr>
        <w:pStyle w:val="a3"/>
        <w:rPr>
          <w:shd w:val="clear" w:color="auto" w:fill="FFFFFF"/>
          <w:lang w:val="uk-UA"/>
        </w:rPr>
      </w:pPr>
      <w:r w:rsidRPr="00DC73D8">
        <w:rPr>
          <w:shd w:val="clear" w:color="auto" w:fill="FFFFFF"/>
          <w:lang w:val="uk-UA"/>
        </w:rPr>
        <w:t>- інструмент створення і проведення тестування</w:t>
      </w:r>
    </w:p>
    <w:p w:rsidR="00DC73D8" w:rsidRPr="00DC73D8" w:rsidRDefault="00DC73D8" w:rsidP="00DC73D8">
      <w:pPr>
        <w:pStyle w:val="a3"/>
        <w:rPr>
          <w:shd w:val="clear" w:color="auto" w:fill="FFFFFF"/>
          <w:lang w:val="uk-UA"/>
        </w:rPr>
      </w:pPr>
      <w:r w:rsidRPr="00DC73D8">
        <w:rPr>
          <w:shd w:val="clear" w:color="auto" w:fill="FFFFFF"/>
          <w:lang w:val="uk-UA"/>
        </w:rPr>
        <w:t>- експорт файлів в формати * .</w:t>
      </w:r>
      <w:proofErr w:type="spellStart"/>
      <w:r w:rsidRPr="00DC73D8">
        <w:rPr>
          <w:shd w:val="clear" w:color="auto" w:fill="FFFFFF"/>
          <w:lang w:val="uk-UA"/>
        </w:rPr>
        <w:t>pdf</w:t>
      </w:r>
      <w:proofErr w:type="spellEnd"/>
      <w:r w:rsidRPr="00DC73D8">
        <w:rPr>
          <w:shd w:val="clear" w:color="auto" w:fill="FFFFFF"/>
          <w:lang w:val="uk-UA"/>
        </w:rPr>
        <w:t>, * .</w:t>
      </w:r>
      <w:proofErr w:type="spellStart"/>
      <w:r w:rsidRPr="00DC73D8">
        <w:rPr>
          <w:shd w:val="clear" w:color="auto" w:fill="FFFFFF"/>
          <w:lang w:val="uk-UA"/>
        </w:rPr>
        <w:t>iwb</w:t>
      </w:r>
      <w:proofErr w:type="spellEnd"/>
      <w:r w:rsidRPr="00DC73D8">
        <w:rPr>
          <w:shd w:val="clear" w:color="auto" w:fill="FFFFFF"/>
          <w:lang w:val="uk-UA"/>
        </w:rPr>
        <w:t>, * .</w:t>
      </w:r>
      <w:proofErr w:type="spellStart"/>
      <w:r w:rsidRPr="00DC73D8">
        <w:rPr>
          <w:shd w:val="clear" w:color="auto" w:fill="FFFFFF"/>
          <w:lang w:val="uk-UA"/>
        </w:rPr>
        <w:t>bmp</w:t>
      </w:r>
      <w:proofErr w:type="spellEnd"/>
      <w:r w:rsidRPr="00DC73D8">
        <w:rPr>
          <w:shd w:val="clear" w:color="auto" w:fill="FFFFFF"/>
          <w:lang w:val="uk-UA"/>
        </w:rPr>
        <w:t>, * .</w:t>
      </w:r>
      <w:proofErr w:type="spellStart"/>
      <w:r w:rsidRPr="00DC73D8">
        <w:rPr>
          <w:shd w:val="clear" w:color="auto" w:fill="FFFFFF"/>
          <w:lang w:val="uk-UA"/>
        </w:rPr>
        <w:t>doc</w:t>
      </w:r>
      <w:proofErr w:type="spellEnd"/>
      <w:r w:rsidRPr="00DC73D8">
        <w:rPr>
          <w:shd w:val="clear" w:color="auto" w:fill="FFFFFF"/>
          <w:lang w:val="uk-UA"/>
        </w:rPr>
        <w:t>, * .</w:t>
      </w:r>
      <w:proofErr w:type="spellStart"/>
      <w:r w:rsidRPr="00DC73D8">
        <w:rPr>
          <w:shd w:val="clear" w:color="auto" w:fill="FFFFFF"/>
          <w:lang w:val="uk-UA"/>
        </w:rPr>
        <w:t>ppt</w:t>
      </w:r>
      <w:proofErr w:type="spellEnd"/>
      <w:r w:rsidRPr="00DC73D8">
        <w:rPr>
          <w:shd w:val="clear" w:color="auto" w:fill="FFFFFF"/>
          <w:lang w:val="uk-UA"/>
        </w:rPr>
        <w:t xml:space="preserve">, * </w:t>
      </w:r>
      <w:proofErr w:type="spellStart"/>
      <w:r w:rsidRPr="00DC73D8">
        <w:rPr>
          <w:shd w:val="clear" w:color="auto" w:fill="FFFFFF"/>
          <w:lang w:val="uk-UA"/>
        </w:rPr>
        <w:t>html</w:t>
      </w:r>
      <w:proofErr w:type="spellEnd"/>
      <w:r w:rsidRPr="00DC73D8">
        <w:rPr>
          <w:shd w:val="clear" w:color="auto" w:fill="FFFFFF"/>
          <w:lang w:val="uk-UA"/>
        </w:rPr>
        <w:t>, * .</w:t>
      </w:r>
      <w:proofErr w:type="spellStart"/>
      <w:r w:rsidRPr="00DC73D8">
        <w:rPr>
          <w:shd w:val="clear" w:color="auto" w:fill="FFFFFF"/>
          <w:lang w:val="uk-UA"/>
        </w:rPr>
        <w:t>xlsx</w:t>
      </w:r>
      <w:proofErr w:type="spellEnd"/>
      <w:r w:rsidRPr="00DC73D8">
        <w:rPr>
          <w:shd w:val="clear" w:color="auto" w:fill="FFFFFF"/>
          <w:lang w:val="uk-UA"/>
        </w:rPr>
        <w:t>;</w:t>
      </w:r>
    </w:p>
    <w:p w:rsidR="00DC73D8" w:rsidRPr="00DC73D8" w:rsidRDefault="00DC73D8" w:rsidP="00DC73D8">
      <w:pPr>
        <w:pStyle w:val="a3"/>
        <w:rPr>
          <w:shd w:val="clear" w:color="auto" w:fill="FFFFFF"/>
          <w:lang w:val="uk-UA"/>
        </w:rPr>
      </w:pPr>
      <w:r w:rsidRPr="00DC73D8">
        <w:rPr>
          <w:shd w:val="clear" w:color="auto" w:fill="FFFFFF"/>
          <w:lang w:val="uk-UA"/>
        </w:rPr>
        <w:t>- імпорту файлів наступних форматів: * .</w:t>
      </w:r>
      <w:proofErr w:type="spellStart"/>
      <w:r w:rsidRPr="00DC73D8">
        <w:rPr>
          <w:shd w:val="clear" w:color="auto" w:fill="FFFFFF"/>
          <w:lang w:val="uk-UA"/>
        </w:rPr>
        <w:t>ppt</w:t>
      </w:r>
      <w:proofErr w:type="spellEnd"/>
      <w:r w:rsidRPr="00DC73D8">
        <w:rPr>
          <w:shd w:val="clear" w:color="auto" w:fill="FFFFFF"/>
          <w:lang w:val="uk-UA"/>
        </w:rPr>
        <w:t>, * .</w:t>
      </w:r>
      <w:proofErr w:type="spellStart"/>
      <w:r w:rsidRPr="00DC73D8">
        <w:rPr>
          <w:shd w:val="clear" w:color="auto" w:fill="FFFFFF"/>
          <w:lang w:val="uk-UA"/>
        </w:rPr>
        <w:t>pptx</w:t>
      </w:r>
      <w:proofErr w:type="spellEnd"/>
      <w:r w:rsidRPr="00DC73D8">
        <w:rPr>
          <w:shd w:val="clear" w:color="auto" w:fill="FFFFFF"/>
          <w:lang w:val="uk-UA"/>
        </w:rPr>
        <w:t>, * .</w:t>
      </w:r>
      <w:proofErr w:type="spellStart"/>
      <w:r w:rsidRPr="00DC73D8">
        <w:rPr>
          <w:shd w:val="clear" w:color="auto" w:fill="FFFFFF"/>
          <w:lang w:val="uk-UA"/>
        </w:rPr>
        <w:t>iwb</w:t>
      </w:r>
      <w:proofErr w:type="spellEnd"/>
    </w:p>
    <w:p w:rsidR="00DC73D8" w:rsidRPr="00DC73D8" w:rsidRDefault="00DC73D8" w:rsidP="00DC73D8">
      <w:pPr>
        <w:pStyle w:val="a3"/>
        <w:rPr>
          <w:shd w:val="clear" w:color="auto" w:fill="FFFFFF"/>
          <w:lang w:val="uk-UA"/>
        </w:rPr>
      </w:pPr>
      <w:r w:rsidRPr="00DC73D8">
        <w:rPr>
          <w:shd w:val="clear" w:color="auto" w:fill="FFFFFF"/>
          <w:lang w:val="uk-UA"/>
        </w:rPr>
        <w:t>- бібліотека освітніх зображень і плакатів: більше 4000 об'єктів</w:t>
      </w:r>
    </w:p>
    <w:p w:rsidR="00DC73D8" w:rsidRDefault="00DC73D8" w:rsidP="00DC73D8">
      <w:pPr>
        <w:pStyle w:val="a3"/>
        <w:rPr>
          <w:shd w:val="clear" w:color="auto" w:fill="FFFFFF"/>
          <w:lang w:val="uk-UA"/>
        </w:rPr>
      </w:pPr>
      <w:r w:rsidRPr="00DC73D8">
        <w:rPr>
          <w:shd w:val="clear" w:color="auto" w:fill="FFFFFF"/>
          <w:lang w:val="uk-UA"/>
        </w:rPr>
        <w:t>- підтримка ОС: Windows 7,8,10 (32- і 64-бітові версії)</w:t>
      </w:r>
    </w:p>
    <w:p w:rsidR="0046148B" w:rsidRDefault="0046148B" w:rsidP="00DC73D8">
      <w:pPr>
        <w:pStyle w:val="a3"/>
        <w:rPr>
          <w:shd w:val="clear" w:color="auto" w:fill="FFFFFF"/>
          <w:lang w:val="uk-UA"/>
        </w:rPr>
      </w:pPr>
    </w:p>
    <w:p w:rsidR="0046148B" w:rsidRPr="008C545E" w:rsidRDefault="0046148B" w:rsidP="00DC73D8">
      <w:pPr>
        <w:pStyle w:val="a3"/>
        <w:rPr>
          <w:shd w:val="clear" w:color="auto" w:fill="FFFFFF"/>
          <w:lang w:val="uk-UA"/>
        </w:rPr>
      </w:pPr>
    </w:p>
    <w:sectPr w:rsidR="0046148B" w:rsidRPr="008C545E" w:rsidSect="001853AF">
      <w:pgSz w:w="11906" w:h="16838"/>
      <w:pgMar w:top="28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78"/>
    <w:rsid w:val="000A243F"/>
    <w:rsid w:val="000C6345"/>
    <w:rsid w:val="001853AF"/>
    <w:rsid w:val="0026677B"/>
    <w:rsid w:val="004201E0"/>
    <w:rsid w:val="0046148B"/>
    <w:rsid w:val="00496393"/>
    <w:rsid w:val="004A4A1D"/>
    <w:rsid w:val="0055567C"/>
    <w:rsid w:val="00867EC8"/>
    <w:rsid w:val="008949BC"/>
    <w:rsid w:val="008C5312"/>
    <w:rsid w:val="008C545E"/>
    <w:rsid w:val="008F4295"/>
    <w:rsid w:val="00982578"/>
    <w:rsid w:val="009C7B40"/>
    <w:rsid w:val="00A16018"/>
    <w:rsid w:val="00B122D4"/>
    <w:rsid w:val="00BF3290"/>
    <w:rsid w:val="00CC5DB2"/>
    <w:rsid w:val="00CE29B5"/>
    <w:rsid w:val="00D46C65"/>
    <w:rsid w:val="00DC73D8"/>
    <w:rsid w:val="00E72563"/>
    <w:rsid w:val="00F12992"/>
    <w:rsid w:val="00F47A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104A7D-A433-45CC-84C1-06331A8A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4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8269">
      <w:bodyDiv w:val="1"/>
      <w:marLeft w:val="0"/>
      <w:marRight w:val="0"/>
      <w:marTop w:val="0"/>
      <w:marBottom w:val="0"/>
      <w:divBdr>
        <w:top w:val="none" w:sz="0" w:space="0" w:color="auto"/>
        <w:left w:val="none" w:sz="0" w:space="0" w:color="auto"/>
        <w:bottom w:val="none" w:sz="0" w:space="0" w:color="auto"/>
        <w:right w:val="none" w:sz="0" w:space="0" w:color="auto"/>
      </w:divBdr>
      <w:divsChild>
        <w:div w:id="968781285">
          <w:marLeft w:val="0"/>
          <w:marRight w:val="0"/>
          <w:marTop w:val="0"/>
          <w:marBottom w:val="0"/>
          <w:divBdr>
            <w:top w:val="none" w:sz="0" w:space="0" w:color="auto"/>
            <w:left w:val="none" w:sz="0" w:space="0" w:color="auto"/>
            <w:bottom w:val="none" w:sz="0" w:space="0" w:color="auto"/>
            <w:right w:val="none" w:sz="0" w:space="0" w:color="auto"/>
          </w:divBdr>
        </w:div>
      </w:divsChild>
    </w:div>
    <w:div w:id="14288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9</cp:revision>
  <cp:lastPrinted>2017-10-26T11:03:00Z</cp:lastPrinted>
  <dcterms:created xsi:type="dcterms:W3CDTF">2017-10-26T12:15:00Z</dcterms:created>
  <dcterms:modified xsi:type="dcterms:W3CDTF">2020-06-10T12:16:00Z</dcterms:modified>
</cp:coreProperties>
</file>