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422856" w:rsidRPr="00422856" w:rsidRDefault="00D003D6" w:rsidP="00422856">
      <w:pPr>
        <w:pStyle w:val="3"/>
        <w:jc w:val="right"/>
        <w:rPr>
          <w:i/>
          <w:sz w:val="24"/>
          <w:szCs w:val="24"/>
        </w:rPr>
      </w:pPr>
      <w:r>
        <w:rPr>
          <w:noProof/>
          <w:sz w:val="24"/>
          <w:szCs w:val="24"/>
          <w:lang w:val="uk-UA"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100330</wp:posOffset>
                </wp:positionH>
                <wp:positionV relativeFrom="paragraph">
                  <wp:posOffset>95250</wp:posOffset>
                </wp:positionV>
                <wp:extent cx="1524000" cy="932815"/>
                <wp:effectExtent l="0" t="0" r="635" b="4445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932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22856" w:rsidRDefault="00422856" w:rsidP="00422856">
                            <w:r>
                              <w:rPr>
                                <w:noProof/>
                                <w:lang w:val="uk-UA" w:eastAsia="uk-UA"/>
                              </w:rPr>
                              <w:drawing>
                                <wp:inline distT="0" distB="0" distL="0" distR="0">
                                  <wp:extent cx="1344930" cy="837565"/>
                                  <wp:effectExtent l="19050" t="0" r="7620" b="0"/>
                                  <wp:docPr id="1" name="Рисунок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44930" cy="8375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.9pt;margin-top:7.5pt;width:120pt;height:73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" o:allowincell="f" stroked="f">
                <v:textbox>
                  <w:txbxContent>
                    <w:p w:rsidR="00422856" w:rsidRDefault="00422856" w:rsidP="00422856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344930" cy="837565"/>
                            <wp:effectExtent l="19050" t="0" r="7620" b="0"/>
                            <wp:docPr id="1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44930" cy="8375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22856" w:rsidRPr="00422856">
        <w:rPr>
          <w:i/>
          <w:sz w:val="24"/>
          <w:szCs w:val="24"/>
        </w:rPr>
        <w:t>Филиал № 1 ООО «КОНТРАКТСТРОЙ»</w:t>
      </w:r>
    </w:p>
    <w:p w:rsidR="00422856" w:rsidRPr="00422856" w:rsidRDefault="00422856" w:rsidP="00422856">
      <w:pPr>
        <w:jc w:val="right"/>
        <w:rPr>
          <w:b/>
        </w:rPr>
      </w:pPr>
      <w:smartTag w:uri="urn:schemas-microsoft-com:office:smarttags" w:element="metricconverter">
        <w:smartTagPr>
          <w:attr w:name="ProductID" w:val="49000, г"/>
        </w:smartTagPr>
        <w:r w:rsidRPr="00422856">
          <w:rPr>
            <w:b/>
          </w:rPr>
          <w:t>49000, г</w:t>
        </w:r>
      </w:smartTag>
      <w:r w:rsidRPr="00422856">
        <w:rPr>
          <w:b/>
        </w:rPr>
        <w:t>.Днепропетровск, ул.Фучика,18,</w:t>
      </w:r>
    </w:p>
    <w:p w:rsidR="00422856" w:rsidRPr="00422856" w:rsidRDefault="00422856" w:rsidP="00422856">
      <w:pPr>
        <w:jc w:val="right"/>
        <w:rPr>
          <w:b/>
        </w:rPr>
      </w:pPr>
      <w:r w:rsidRPr="00422856">
        <w:rPr>
          <w:b/>
        </w:rPr>
        <w:t>тел\факс   372-70-54 (56)</w:t>
      </w:r>
    </w:p>
    <w:p w:rsidR="00422856" w:rsidRPr="00422856" w:rsidRDefault="00422856" w:rsidP="00422856">
      <w:pPr>
        <w:jc w:val="right"/>
        <w:rPr>
          <w:b/>
        </w:rPr>
      </w:pPr>
      <w:r w:rsidRPr="00422856">
        <w:rPr>
          <w:b/>
        </w:rPr>
        <w:t>0677582967</w:t>
      </w:r>
    </w:p>
    <w:p w:rsidR="00422856" w:rsidRPr="00422856" w:rsidRDefault="00422856" w:rsidP="00422856">
      <w:pPr>
        <w:jc w:val="right"/>
        <w:rPr>
          <w:b/>
        </w:rPr>
      </w:pPr>
      <w:r w:rsidRPr="00422856">
        <w:rPr>
          <w:b/>
        </w:rPr>
        <w:t>0957768600</w:t>
      </w:r>
    </w:p>
    <w:p w:rsidR="00422856" w:rsidRPr="007631F9" w:rsidRDefault="00422856" w:rsidP="00422856">
      <w:pPr>
        <w:jc w:val="right"/>
        <w:rPr>
          <w:b/>
          <w:sz w:val="28"/>
          <w:szCs w:val="28"/>
        </w:rPr>
      </w:pPr>
      <w:r w:rsidRPr="007631F9">
        <w:rPr>
          <w:b/>
          <w:noProof/>
          <w:sz w:val="28"/>
          <w:szCs w:val="28"/>
        </w:rPr>
        <w:t xml:space="preserve">_________________________________________________ </w:t>
      </w:r>
    </w:p>
    <w:p w:rsidR="008E1B04" w:rsidRDefault="008E1B04" w:rsidP="008E1B04">
      <w:pPr>
        <w:jc w:val="center"/>
        <w:rPr>
          <w:sz w:val="28"/>
          <w:szCs w:val="28"/>
          <w:lang w:val="uk-UA"/>
        </w:rPr>
      </w:pPr>
    </w:p>
    <w:p w:rsidR="00422856" w:rsidRPr="008E1B04" w:rsidRDefault="008E1B04" w:rsidP="008E1B04">
      <w:pPr>
        <w:jc w:val="center"/>
        <w:rPr>
          <w:b/>
          <w:sz w:val="28"/>
          <w:szCs w:val="28"/>
          <w:lang w:val="uk-UA"/>
        </w:rPr>
      </w:pPr>
      <w:proofErr w:type="spellStart"/>
      <w:r w:rsidRPr="008E1B04">
        <w:rPr>
          <w:b/>
          <w:sz w:val="28"/>
          <w:szCs w:val="28"/>
          <w:lang w:val="uk-UA"/>
        </w:rPr>
        <w:t>Коммерческое</w:t>
      </w:r>
      <w:proofErr w:type="spellEnd"/>
      <w:r w:rsidRPr="008E1B04">
        <w:rPr>
          <w:b/>
          <w:sz w:val="28"/>
          <w:szCs w:val="28"/>
          <w:lang w:val="uk-UA"/>
        </w:rPr>
        <w:t xml:space="preserve"> </w:t>
      </w:r>
      <w:proofErr w:type="spellStart"/>
      <w:r w:rsidRPr="008E1B04">
        <w:rPr>
          <w:b/>
          <w:sz w:val="28"/>
          <w:szCs w:val="28"/>
          <w:lang w:val="uk-UA"/>
        </w:rPr>
        <w:t>предложение</w:t>
      </w:r>
      <w:proofErr w:type="spellEnd"/>
      <w:r>
        <w:rPr>
          <w:b/>
          <w:sz w:val="28"/>
          <w:szCs w:val="28"/>
          <w:lang w:val="uk-UA"/>
        </w:rPr>
        <w:t xml:space="preserve"> № 9062020</w:t>
      </w:r>
    </w:p>
    <w:p w:rsidR="008E1B04" w:rsidRPr="008E1B04" w:rsidRDefault="008E1B04" w:rsidP="00422856">
      <w:pPr>
        <w:rPr>
          <w:sz w:val="28"/>
          <w:szCs w:val="28"/>
          <w:lang w:val="uk-UA"/>
        </w:rPr>
      </w:pPr>
    </w:p>
    <w:p w:rsidR="00422856" w:rsidRPr="00422856" w:rsidRDefault="00422856" w:rsidP="00422856">
      <w:pPr>
        <w:rPr>
          <w:b/>
        </w:rPr>
      </w:pPr>
      <w:proofErr w:type="spellStart"/>
      <w:r w:rsidRPr="00422856">
        <w:rPr>
          <w:b/>
        </w:rPr>
        <w:t>г</w:t>
      </w:r>
      <w:proofErr w:type="gramStart"/>
      <w:r w:rsidRPr="00422856">
        <w:rPr>
          <w:b/>
        </w:rPr>
        <w:t>.Д</w:t>
      </w:r>
      <w:proofErr w:type="gramEnd"/>
      <w:r w:rsidRPr="00422856">
        <w:rPr>
          <w:b/>
        </w:rPr>
        <w:t>непр</w:t>
      </w:r>
      <w:proofErr w:type="spellEnd"/>
      <w:r w:rsidRPr="00422856">
        <w:rPr>
          <w:b/>
        </w:rPr>
        <w:t xml:space="preserve">                                                            </w:t>
      </w:r>
      <w:r>
        <w:rPr>
          <w:b/>
        </w:rPr>
        <w:t xml:space="preserve">               </w:t>
      </w:r>
      <w:r w:rsidRPr="00422856">
        <w:rPr>
          <w:b/>
        </w:rPr>
        <w:t xml:space="preserve">    </w:t>
      </w:r>
      <w:r w:rsidR="00BD0C8D">
        <w:rPr>
          <w:b/>
        </w:rPr>
        <w:t>09 июня</w:t>
      </w:r>
      <w:r w:rsidR="00A242B9">
        <w:rPr>
          <w:b/>
        </w:rPr>
        <w:t xml:space="preserve"> 20</w:t>
      </w:r>
      <w:r w:rsidR="00BD0C8D">
        <w:rPr>
          <w:b/>
        </w:rPr>
        <w:t>20</w:t>
      </w:r>
    </w:p>
    <w:p w:rsidR="00422856" w:rsidRDefault="00422856" w:rsidP="00422856">
      <w:pPr>
        <w:jc w:val="right"/>
        <w:rPr>
          <w:b/>
          <w:sz w:val="28"/>
          <w:szCs w:val="28"/>
        </w:rPr>
      </w:pPr>
    </w:p>
    <w:p w:rsidR="00422856" w:rsidRPr="00422856" w:rsidRDefault="00422856" w:rsidP="00422856">
      <w:pPr>
        <w:jc w:val="both"/>
      </w:pPr>
      <w:r>
        <w:t xml:space="preserve">     </w:t>
      </w:r>
      <w:r w:rsidRPr="00422856">
        <w:t xml:space="preserve"> Представляем Вашему вниманию ориентировочное предложения по обустройству </w:t>
      </w:r>
      <w:proofErr w:type="spellStart"/>
      <w:r w:rsidR="00BD0C8D">
        <w:t>мульти</w:t>
      </w:r>
      <w:r w:rsidRPr="00422856">
        <w:t>спортивной</w:t>
      </w:r>
      <w:proofErr w:type="spellEnd"/>
      <w:r w:rsidRPr="00422856">
        <w:t xml:space="preserve"> площадки</w:t>
      </w:r>
      <w:r w:rsidR="00BD0C8D">
        <w:t xml:space="preserve"> </w:t>
      </w:r>
      <w:r w:rsidRPr="00422856">
        <w:t>согласно Вашего запроса.</w:t>
      </w:r>
    </w:p>
    <w:p w:rsidR="00422856" w:rsidRPr="00422856" w:rsidRDefault="00422856" w:rsidP="00422856">
      <w:pPr>
        <w:ind w:firstLine="360"/>
        <w:jc w:val="both"/>
      </w:pPr>
    </w:p>
    <w:p w:rsidR="00422856" w:rsidRPr="00422856" w:rsidRDefault="00422856" w:rsidP="00422856">
      <w:pPr>
        <w:ind w:firstLine="360"/>
        <w:jc w:val="both"/>
      </w:pPr>
      <w:r w:rsidRPr="00422856">
        <w:t>Мы предлагаем коллекции искусственной травы производства компании LIMONTA SPORT (Италия). В представленных коллекции применен полиэтиленовый ворс, что позволяет им сохранять свои характеристики в температурном диапазоне от – 35 град. С, до +50 град. С, а также выдерживает многократные циклы замораживания/размораживания, что позволяет использовать указанную искусственную траву в странах с минусовыми температурами в зимний период.</w:t>
      </w:r>
    </w:p>
    <w:p w:rsidR="00422856" w:rsidRDefault="00422856" w:rsidP="00422856">
      <w:pPr>
        <w:jc w:val="both"/>
      </w:pPr>
    </w:p>
    <w:p w:rsidR="00422856" w:rsidRDefault="00422856" w:rsidP="00422856">
      <w:pPr>
        <w:jc w:val="both"/>
      </w:pPr>
    </w:p>
    <w:p w:rsidR="00422856" w:rsidRDefault="00422856" w:rsidP="00422856">
      <w:pPr>
        <w:jc w:val="both"/>
      </w:pPr>
    </w:p>
    <w:p w:rsidR="00422856" w:rsidRDefault="00422856" w:rsidP="00422856">
      <w:pPr>
        <w:jc w:val="both"/>
      </w:pPr>
      <w:r w:rsidRPr="00422856">
        <w:rPr>
          <w:noProof/>
          <w:lang w:val="uk-UA" w:eastAsia="uk-UA"/>
        </w:rPr>
        <w:drawing>
          <wp:inline distT="0" distB="0" distL="0" distR="0">
            <wp:extent cx="3968963" cy="2639003"/>
            <wp:effectExtent l="19050" t="0" r="0" b="0"/>
            <wp:docPr id="3" name="Рисунок 4" descr="C:\Documents and Settings\Директор\Рабочий стол\Фото материалов\Оранж\image-13-10-14-22-15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Директор\Рабочий стол\Фото материалов\Оранж\image-13-10-14-22-15-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514" cy="2643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2856" w:rsidRDefault="00422856" w:rsidP="00422856">
      <w:pPr>
        <w:jc w:val="both"/>
      </w:pPr>
    </w:p>
    <w:p w:rsidR="00422856" w:rsidRPr="00422856" w:rsidRDefault="00422856" w:rsidP="00422856">
      <w:pPr>
        <w:numPr>
          <w:ilvl w:val="0"/>
          <w:numId w:val="1"/>
        </w:numPr>
        <w:jc w:val="both"/>
        <w:outlineLvl w:val="0"/>
        <w:rPr>
          <w:b/>
        </w:rPr>
      </w:pPr>
      <w:r w:rsidRPr="00422856">
        <w:rPr>
          <w:b/>
        </w:rPr>
        <w:t>Основание (дренажная система).</w:t>
      </w:r>
    </w:p>
    <w:p w:rsidR="00422856" w:rsidRPr="00422856" w:rsidRDefault="00422856" w:rsidP="00422856">
      <w:pPr>
        <w:ind w:firstLine="540"/>
        <w:jc w:val="both"/>
      </w:pPr>
      <w:r w:rsidRPr="00422856">
        <w:t>Учитывая большую площадь футбольного поля, мы рекомендуем подготовить под настил покрытия дренажную систему, обеспечивающую отвод воды с поверхности покрытия.</w:t>
      </w:r>
    </w:p>
    <w:p w:rsidR="00422856" w:rsidRPr="00422856" w:rsidRDefault="00422856" w:rsidP="00422856">
      <w:pPr>
        <w:ind w:firstLine="540"/>
        <w:jc w:val="both"/>
      </w:pPr>
      <w:r w:rsidRPr="00422856">
        <w:t>Подготовка основания производиться после геологоразведочных работ с целью определения характеристик грунта и наличие грунтовых вод под предполагаемой площадкой, и разработки проектной документации.</w:t>
      </w:r>
    </w:p>
    <w:p w:rsidR="00422856" w:rsidRPr="00422856" w:rsidRDefault="00422856" w:rsidP="00422856">
      <w:pPr>
        <w:ind w:firstLine="540"/>
        <w:jc w:val="both"/>
      </w:pPr>
      <w:r w:rsidRPr="00422856">
        <w:t>Схематически подготовку дренажной системы можно представить как следующие этапы:</w:t>
      </w:r>
    </w:p>
    <w:p w:rsidR="00422856" w:rsidRPr="00422856" w:rsidRDefault="00422856" w:rsidP="00422856">
      <w:pPr>
        <w:ind w:left="1080"/>
        <w:jc w:val="both"/>
      </w:pPr>
      <w:r w:rsidRPr="00422856">
        <w:t>1. Рытье котлована глубиной 40-</w:t>
      </w:r>
      <w:smartTag w:uri="urn:schemas-microsoft-com:office:smarttags" w:element="metricconverter">
        <w:smartTagPr>
          <w:attr w:name="ProductID" w:val="50 см"/>
        </w:smartTagPr>
        <w:r w:rsidRPr="00422856">
          <w:t>50 см</w:t>
        </w:r>
      </w:smartTag>
      <w:r w:rsidRPr="00422856">
        <w:t>.</w:t>
      </w:r>
    </w:p>
    <w:p w:rsidR="00422856" w:rsidRPr="00422856" w:rsidRDefault="00422856" w:rsidP="00422856">
      <w:pPr>
        <w:ind w:left="1080"/>
        <w:jc w:val="both"/>
      </w:pPr>
      <w:r w:rsidRPr="00422856">
        <w:t>2. Укладка на дно котлована дренажных труб через равные расстояния.</w:t>
      </w:r>
    </w:p>
    <w:p w:rsidR="00422856" w:rsidRPr="00422856" w:rsidRDefault="00422856" w:rsidP="00422856">
      <w:pPr>
        <w:ind w:left="1080"/>
        <w:jc w:val="both"/>
      </w:pPr>
      <w:r w:rsidRPr="00422856">
        <w:lastRenderedPageBreak/>
        <w:t>3. Отсыпка крупной фракции на толщину 20-</w:t>
      </w:r>
      <w:smartTag w:uri="urn:schemas-microsoft-com:office:smarttags" w:element="metricconverter">
        <w:smartTagPr>
          <w:attr w:name="ProductID" w:val="25 см"/>
        </w:smartTagPr>
        <w:r w:rsidRPr="00422856">
          <w:t>25 см</w:t>
        </w:r>
      </w:smartTag>
      <w:r w:rsidRPr="00422856">
        <w:t xml:space="preserve"> с последующей утрамбовкой 7-тонным катком.</w:t>
      </w:r>
    </w:p>
    <w:p w:rsidR="00422856" w:rsidRPr="00422856" w:rsidRDefault="00422856" w:rsidP="00422856">
      <w:pPr>
        <w:ind w:left="1080"/>
        <w:jc w:val="both"/>
      </w:pPr>
      <w:r w:rsidRPr="00422856">
        <w:t>4. Отсыпка последующего слоя песком на толщину 10-</w:t>
      </w:r>
      <w:smartTag w:uri="urn:schemas-microsoft-com:office:smarttags" w:element="metricconverter">
        <w:smartTagPr>
          <w:attr w:name="ProductID" w:val="15 см"/>
        </w:smartTagPr>
        <w:r w:rsidRPr="00422856">
          <w:t>15 см</w:t>
        </w:r>
      </w:smartTag>
      <w:r w:rsidRPr="00422856">
        <w:t xml:space="preserve"> с последующей утрамбовкой 7-тонным катком.</w:t>
      </w:r>
    </w:p>
    <w:p w:rsidR="00422856" w:rsidRPr="00422856" w:rsidRDefault="00422856" w:rsidP="00422856">
      <w:pPr>
        <w:ind w:left="1080"/>
        <w:jc w:val="both"/>
      </w:pPr>
      <w:r w:rsidRPr="00422856">
        <w:t>5. Отсыпка щебнем мелкой фракции на толщину 10-</w:t>
      </w:r>
      <w:smartTag w:uri="urn:schemas-microsoft-com:office:smarttags" w:element="metricconverter">
        <w:smartTagPr>
          <w:attr w:name="ProductID" w:val="15 см"/>
        </w:smartTagPr>
        <w:r w:rsidRPr="00422856">
          <w:t>15 см</w:t>
        </w:r>
      </w:smartTag>
      <w:r w:rsidRPr="00422856">
        <w:t xml:space="preserve"> с нивелировкой плотности и утрамбовкой </w:t>
      </w:r>
      <w:proofErr w:type="spellStart"/>
      <w:r w:rsidRPr="00422856">
        <w:t>вибро</w:t>
      </w:r>
      <w:proofErr w:type="spellEnd"/>
      <w:r w:rsidRPr="00422856">
        <w:t>-рейкой.</w:t>
      </w:r>
    </w:p>
    <w:p w:rsidR="00422856" w:rsidRPr="00422856" w:rsidRDefault="00422856" w:rsidP="00422856">
      <w:pPr>
        <w:ind w:left="1080"/>
        <w:jc w:val="both"/>
      </w:pPr>
      <w:r w:rsidRPr="00422856">
        <w:t xml:space="preserve">6. Устройство дренажных колодцев с фильтрами отстойниками. </w:t>
      </w:r>
    </w:p>
    <w:p w:rsidR="00422856" w:rsidRPr="00422856" w:rsidRDefault="00422856" w:rsidP="00422856">
      <w:pPr>
        <w:ind w:left="1080"/>
        <w:jc w:val="both"/>
      </w:pPr>
      <w:r w:rsidRPr="00422856">
        <w:t>7. Настил покрытия «искусственная трава».</w:t>
      </w:r>
    </w:p>
    <w:p w:rsidR="00422856" w:rsidRPr="00422856" w:rsidRDefault="00422856" w:rsidP="00422856">
      <w:pPr>
        <w:ind w:left="1080"/>
        <w:jc w:val="both"/>
      </w:pPr>
      <w:r w:rsidRPr="00422856">
        <w:t xml:space="preserve">8. Засыпка песком и резиновым </w:t>
      </w:r>
      <w:proofErr w:type="spellStart"/>
      <w:r w:rsidRPr="00422856">
        <w:t>гранулятом</w:t>
      </w:r>
      <w:proofErr w:type="spellEnd"/>
      <w:r w:rsidRPr="00422856">
        <w:t>.</w:t>
      </w:r>
    </w:p>
    <w:p w:rsidR="003A7059" w:rsidRDefault="003B4FC2" w:rsidP="00422856">
      <w:pPr>
        <w:jc w:val="both"/>
      </w:pPr>
      <w:r>
        <w:rPr>
          <w:noProof/>
          <w:lang w:val="uk-UA" w:eastAsia="uk-UA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429260</wp:posOffset>
            </wp:positionH>
            <wp:positionV relativeFrom="paragraph">
              <wp:posOffset>177165</wp:posOffset>
            </wp:positionV>
            <wp:extent cx="5044440" cy="2466340"/>
            <wp:effectExtent l="19050" t="0" r="3810" b="0"/>
            <wp:wrapTight wrapText="bothSides">
              <wp:wrapPolygon edited="0">
                <wp:start x="-82" y="0"/>
                <wp:lineTo x="-82" y="21355"/>
                <wp:lineTo x="21616" y="21355"/>
                <wp:lineTo x="21616" y="0"/>
                <wp:lineTo x="-82" y="0"/>
              </wp:wrapPolygon>
            </wp:wrapTight>
            <wp:docPr id="5" name="Рисунок 2" descr="Основание (Теннисит)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снование (Теннисит)new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440" cy="2466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A7059" w:rsidRDefault="003A7059" w:rsidP="00422856">
      <w:pPr>
        <w:jc w:val="both"/>
      </w:pPr>
    </w:p>
    <w:p w:rsidR="003A7059" w:rsidRDefault="003A7059" w:rsidP="00422856">
      <w:pPr>
        <w:jc w:val="both"/>
      </w:pPr>
    </w:p>
    <w:p w:rsidR="003A7059" w:rsidRDefault="003A7059" w:rsidP="00422856">
      <w:pPr>
        <w:jc w:val="both"/>
      </w:pPr>
    </w:p>
    <w:p w:rsidR="003A7059" w:rsidRDefault="003A7059" w:rsidP="00422856">
      <w:pPr>
        <w:jc w:val="both"/>
      </w:pPr>
    </w:p>
    <w:p w:rsidR="003A7059" w:rsidRDefault="003A7059" w:rsidP="00422856">
      <w:pPr>
        <w:jc w:val="both"/>
      </w:pPr>
    </w:p>
    <w:p w:rsidR="003A7059" w:rsidRDefault="003A7059" w:rsidP="00422856">
      <w:pPr>
        <w:jc w:val="both"/>
      </w:pPr>
    </w:p>
    <w:p w:rsidR="003A7059" w:rsidRDefault="003A7059" w:rsidP="00422856">
      <w:pPr>
        <w:jc w:val="both"/>
      </w:pPr>
    </w:p>
    <w:p w:rsidR="003A7059" w:rsidRDefault="003A7059" w:rsidP="00422856">
      <w:pPr>
        <w:jc w:val="both"/>
      </w:pPr>
    </w:p>
    <w:p w:rsidR="003A7059" w:rsidRDefault="003A7059" w:rsidP="00422856">
      <w:pPr>
        <w:jc w:val="both"/>
      </w:pPr>
    </w:p>
    <w:p w:rsidR="003A7059" w:rsidRDefault="003A7059" w:rsidP="00422856">
      <w:pPr>
        <w:jc w:val="both"/>
      </w:pPr>
    </w:p>
    <w:p w:rsidR="003A7059" w:rsidRDefault="003A7059" w:rsidP="00422856">
      <w:pPr>
        <w:jc w:val="both"/>
      </w:pPr>
    </w:p>
    <w:p w:rsidR="003A7059" w:rsidRDefault="003A7059" w:rsidP="00422856">
      <w:pPr>
        <w:jc w:val="both"/>
      </w:pPr>
    </w:p>
    <w:p w:rsidR="003A7059" w:rsidRDefault="003A7059" w:rsidP="00422856">
      <w:pPr>
        <w:jc w:val="both"/>
      </w:pPr>
    </w:p>
    <w:p w:rsidR="003A7059" w:rsidRDefault="003A7059" w:rsidP="00422856">
      <w:pPr>
        <w:jc w:val="both"/>
      </w:pPr>
    </w:p>
    <w:p w:rsidR="003B4FC2" w:rsidRDefault="003B4FC2" w:rsidP="003B4FC2">
      <w:pPr>
        <w:ind w:left="1260"/>
        <w:jc w:val="both"/>
        <w:rPr>
          <w:b/>
        </w:rPr>
      </w:pPr>
    </w:p>
    <w:p w:rsidR="003B4FC2" w:rsidRDefault="003B4FC2" w:rsidP="003B4FC2">
      <w:pPr>
        <w:ind w:left="1260"/>
        <w:jc w:val="both"/>
        <w:rPr>
          <w:b/>
        </w:rPr>
      </w:pPr>
    </w:p>
    <w:p w:rsidR="003B4FC2" w:rsidRDefault="003B4FC2" w:rsidP="003A7059">
      <w:pPr>
        <w:ind w:firstLine="540"/>
        <w:jc w:val="both"/>
        <w:rPr>
          <w:b/>
        </w:rPr>
      </w:pPr>
    </w:p>
    <w:p w:rsidR="003A7059" w:rsidRPr="003A7059" w:rsidRDefault="003A7059" w:rsidP="003A7059">
      <w:pPr>
        <w:ind w:firstLine="540"/>
        <w:jc w:val="both"/>
        <w:rPr>
          <w:b/>
        </w:rPr>
      </w:pPr>
      <w:r w:rsidRPr="003A7059">
        <w:rPr>
          <w:b/>
        </w:rPr>
        <w:t>Характеристик</w:t>
      </w:r>
      <w:r>
        <w:rPr>
          <w:b/>
        </w:rPr>
        <w:t>а</w:t>
      </w:r>
      <w:r w:rsidRPr="003A7059">
        <w:rPr>
          <w:b/>
        </w:rPr>
        <w:t xml:space="preserve"> покрыти</w:t>
      </w:r>
      <w:r>
        <w:rPr>
          <w:b/>
        </w:rPr>
        <w:t>я</w:t>
      </w:r>
      <w:r w:rsidRPr="003A7059">
        <w:rPr>
          <w:b/>
        </w:rPr>
        <w:t xml:space="preserve">: </w:t>
      </w:r>
    </w:p>
    <w:p w:rsidR="003A7059" w:rsidRPr="003A7059" w:rsidRDefault="003A7059" w:rsidP="003A7059">
      <w:pPr>
        <w:ind w:firstLine="540"/>
        <w:jc w:val="both"/>
        <w:rPr>
          <w:b/>
        </w:rPr>
      </w:pPr>
    </w:p>
    <w:p w:rsidR="003A7059" w:rsidRDefault="003A7059" w:rsidP="003A7059">
      <w:pPr>
        <w:jc w:val="center"/>
        <w:rPr>
          <w:b/>
        </w:rPr>
      </w:pPr>
      <w:proofErr w:type="spellStart"/>
      <w:r w:rsidRPr="003A7059">
        <w:rPr>
          <w:b/>
          <w:lang w:val="en-US"/>
        </w:rPr>
        <w:t>Limonta</w:t>
      </w:r>
      <w:proofErr w:type="spellEnd"/>
      <w:r w:rsidRPr="003A7059">
        <w:rPr>
          <w:b/>
        </w:rPr>
        <w:t xml:space="preserve"> (Италия)</w:t>
      </w:r>
    </w:p>
    <w:p w:rsidR="00BD0C8D" w:rsidRDefault="00BD0C8D" w:rsidP="003A7059">
      <w:pPr>
        <w:jc w:val="center"/>
        <w:rPr>
          <w:b/>
        </w:rPr>
      </w:pPr>
    </w:p>
    <w:p w:rsidR="00BD0C8D" w:rsidRPr="00D72461" w:rsidRDefault="00BD0C8D" w:rsidP="00BD0C8D">
      <w:pPr>
        <w:rPr>
          <w:sz w:val="22"/>
          <w:szCs w:val="22"/>
        </w:rPr>
      </w:pPr>
      <w:proofErr w:type="spellStart"/>
      <w:r w:rsidRPr="00D72461">
        <w:rPr>
          <w:b/>
          <w:bCs/>
          <w:color w:val="000000"/>
          <w:sz w:val="22"/>
          <w:szCs w:val="22"/>
        </w:rPr>
        <w:t>TangoTurf</w:t>
      </w:r>
      <w:proofErr w:type="spellEnd"/>
      <w:r w:rsidRPr="00D72461">
        <w:rPr>
          <w:b/>
          <w:bCs/>
          <w:color w:val="000000"/>
          <w:sz w:val="22"/>
          <w:szCs w:val="22"/>
        </w:rPr>
        <w:t xml:space="preserve"> E 20</w:t>
      </w:r>
    </w:p>
    <w:p w:rsidR="00BD0C8D" w:rsidRPr="00D72461" w:rsidRDefault="00BD0C8D" w:rsidP="00BD0C8D">
      <w:pPr>
        <w:rPr>
          <w:sz w:val="22"/>
          <w:szCs w:val="22"/>
        </w:rPr>
      </w:pPr>
      <w:r w:rsidRPr="00D72461">
        <w:rPr>
          <w:color w:val="000000"/>
          <w:sz w:val="22"/>
          <w:szCs w:val="22"/>
        </w:rPr>
        <w:t xml:space="preserve">Высота ворса без основы: </w:t>
      </w:r>
      <w:smartTag w:uri="urn:schemas-microsoft-com:office:smarttags" w:element="metricconverter">
        <w:smartTagPr>
          <w:attr w:name="ProductID" w:val="20 мм"/>
        </w:smartTagPr>
        <w:r w:rsidRPr="00D72461">
          <w:rPr>
            <w:color w:val="000000"/>
            <w:sz w:val="22"/>
            <w:szCs w:val="22"/>
          </w:rPr>
          <w:t>20 мм</w:t>
        </w:r>
      </w:smartTag>
      <w:r w:rsidRPr="00D72461">
        <w:rPr>
          <w:color w:val="000000"/>
          <w:sz w:val="22"/>
          <w:szCs w:val="22"/>
        </w:rPr>
        <w:t>.</w:t>
      </w:r>
    </w:p>
    <w:p w:rsidR="00BD0C8D" w:rsidRPr="00D72461" w:rsidRDefault="00BD0C8D" w:rsidP="00BD0C8D">
      <w:pPr>
        <w:rPr>
          <w:sz w:val="22"/>
          <w:szCs w:val="22"/>
        </w:rPr>
      </w:pPr>
      <w:r w:rsidRPr="00D72461">
        <w:rPr>
          <w:color w:val="000000"/>
          <w:sz w:val="22"/>
          <w:szCs w:val="22"/>
        </w:rPr>
        <w:t xml:space="preserve">Общая высота покрытия: </w:t>
      </w:r>
      <w:smartTag w:uri="urn:schemas-microsoft-com:office:smarttags" w:element="metricconverter">
        <w:smartTagPr>
          <w:attr w:name="ProductID" w:val="22 мм"/>
        </w:smartTagPr>
        <w:r w:rsidRPr="00D72461">
          <w:rPr>
            <w:color w:val="000000"/>
            <w:sz w:val="22"/>
            <w:szCs w:val="22"/>
          </w:rPr>
          <w:t>22 мм</w:t>
        </w:r>
      </w:smartTag>
      <w:r w:rsidRPr="00D72461">
        <w:rPr>
          <w:color w:val="000000"/>
          <w:sz w:val="22"/>
          <w:szCs w:val="22"/>
        </w:rPr>
        <w:t>.</w:t>
      </w:r>
    </w:p>
    <w:p w:rsidR="00BD0C8D" w:rsidRPr="00D72461" w:rsidRDefault="00BD0C8D" w:rsidP="00BD0C8D">
      <w:pPr>
        <w:rPr>
          <w:sz w:val="22"/>
          <w:szCs w:val="22"/>
        </w:rPr>
      </w:pPr>
      <w:r w:rsidRPr="00D72461">
        <w:rPr>
          <w:color w:val="000000"/>
          <w:sz w:val="22"/>
          <w:szCs w:val="22"/>
        </w:rPr>
        <w:t xml:space="preserve">Количество узлов на </w:t>
      </w:r>
      <w:proofErr w:type="spellStart"/>
      <w:r w:rsidRPr="00D72461">
        <w:rPr>
          <w:color w:val="000000"/>
          <w:sz w:val="22"/>
          <w:szCs w:val="22"/>
        </w:rPr>
        <w:t>кв</w:t>
      </w:r>
      <w:proofErr w:type="gramStart"/>
      <w:r w:rsidRPr="00D72461">
        <w:rPr>
          <w:color w:val="000000"/>
          <w:sz w:val="22"/>
          <w:szCs w:val="22"/>
        </w:rPr>
        <w:t>.м</w:t>
      </w:r>
      <w:proofErr w:type="spellEnd"/>
      <w:proofErr w:type="gramEnd"/>
      <w:r w:rsidRPr="00D72461">
        <w:rPr>
          <w:color w:val="000000"/>
          <w:sz w:val="22"/>
          <w:szCs w:val="22"/>
        </w:rPr>
        <w:t>: 20200</w:t>
      </w:r>
    </w:p>
    <w:p w:rsidR="00BD0C8D" w:rsidRPr="00D72461" w:rsidRDefault="00BD0C8D" w:rsidP="00BD0C8D">
      <w:pPr>
        <w:rPr>
          <w:sz w:val="22"/>
          <w:szCs w:val="22"/>
        </w:rPr>
      </w:pPr>
      <w:r w:rsidRPr="00D72461">
        <w:rPr>
          <w:color w:val="000000"/>
          <w:sz w:val="22"/>
          <w:szCs w:val="22"/>
        </w:rPr>
        <w:t xml:space="preserve">Общий вес покрытия: 2010 гр.\ </w:t>
      </w:r>
      <w:proofErr w:type="spellStart"/>
      <w:r w:rsidRPr="00D72461">
        <w:rPr>
          <w:color w:val="000000"/>
          <w:sz w:val="22"/>
          <w:szCs w:val="22"/>
        </w:rPr>
        <w:t>кв.м</w:t>
      </w:r>
      <w:proofErr w:type="spellEnd"/>
      <w:r w:rsidRPr="00D72461">
        <w:rPr>
          <w:color w:val="000000"/>
          <w:sz w:val="22"/>
          <w:szCs w:val="22"/>
        </w:rPr>
        <w:t>.</w:t>
      </w:r>
    </w:p>
    <w:p w:rsidR="00BD0C8D" w:rsidRPr="00D72461" w:rsidRDefault="00BD0C8D" w:rsidP="00BD0C8D">
      <w:pPr>
        <w:rPr>
          <w:sz w:val="22"/>
          <w:szCs w:val="22"/>
        </w:rPr>
      </w:pPr>
      <w:r w:rsidRPr="00D72461">
        <w:rPr>
          <w:color w:val="000000"/>
          <w:sz w:val="22"/>
          <w:szCs w:val="22"/>
        </w:rPr>
        <w:t xml:space="preserve">Состав петли: 100% полиэтилен, высокопрочное волокно устойчивое к воздействию UV - лучей. Толщина нити 100 микрон. Прочность нити 9450 </w:t>
      </w:r>
      <w:proofErr w:type="spellStart"/>
      <w:r w:rsidRPr="00D72461">
        <w:rPr>
          <w:color w:val="000000"/>
          <w:sz w:val="22"/>
          <w:szCs w:val="22"/>
        </w:rPr>
        <w:t>Dtex</w:t>
      </w:r>
      <w:proofErr w:type="spellEnd"/>
      <w:r w:rsidRPr="00D72461">
        <w:rPr>
          <w:color w:val="000000"/>
          <w:sz w:val="22"/>
          <w:szCs w:val="22"/>
        </w:rPr>
        <w:t>.</w:t>
      </w:r>
    </w:p>
    <w:p w:rsidR="00BD0C8D" w:rsidRPr="00D72461" w:rsidRDefault="00BD0C8D" w:rsidP="00BD0C8D">
      <w:pPr>
        <w:rPr>
          <w:sz w:val="22"/>
          <w:szCs w:val="22"/>
        </w:rPr>
      </w:pPr>
      <w:r w:rsidRPr="00D72461">
        <w:rPr>
          <w:color w:val="000000"/>
          <w:sz w:val="22"/>
          <w:szCs w:val="22"/>
        </w:rPr>
        <w:t xml:space="preserve">Основа: тканный полипропилен 160 гр./м2 + </w:t>
      </w:r>
      <w:proofErr w:type="spellStart"/>
      <w:r w:rsidRPr="00D72461">
        <w:rPr>
          <w:color w:val="000000"/>
          <w:sz w:val="22"/>
          <w:szCs w:val="22"/>
        </w:rPr>
        <w:t>прорезиненый</w:t>
      </w:r>
      <w:proofErr w:type="spellEnd"/>
      <w:r w:rsidRPr="00D72461">
        <w:rPr>
          <w:color w:val="000000"/>
          <w:sz w:val="22"/>
          <w:szCs w:val="22"/>
        </w:rPr>
        <w:t xml:space="preserve"> </w:t>
      </w:r>
      <w:proofErr w:type="spellStart"/>
      <w:r w:rsidRPr="00D72461">
        <w:rPr>
          <w:color w:val="000000"/>
          <w:sz w:val="22"/>
          <w:szCs w:val="22"/>
        </w:rPr>
        <w:t>морозо</w:t>
      </w:r>
      <w:proofErr w:type="spellEnd"/>
      <w:r w:rsidRPr="00D72461">
        <w:rPr>
          <w:color w:val="000000"/>
          <w:sz w:val="22"/>
          <w:szCs w:val="22"/>
        </w:rPr>
        <w:t xml:space="preserve">- и водостойкий стабилизирующий компаунд – латекс, 950 </w:t>
      </w:r>
      <w:proofErr w:type="spellStart"/>
      <w:r w:rsidRPr="00D72461">
        <w:rPr>
          <w:color w:val="000000"/>
          <w:sz w:val="22"/>
          <w:szCs w:val="22"/>
        </w:rPr>
        <w:t>гр</w:t>
      </w:r>
      <w:proofErr w:type="spellEnd"/>
      <w:r w:rsidRPr="00D72461">
        <w:rPr>
          <w:color w:val="000000"/>
          <w:sz w:val="22"/>
          <w:szCs w:val="22"/>
        </w:rPr>
        <w:t xml:space="preserve">/м2. Имеются дренажные отверстия Ø 3мм, 90 шт./м2 водопроницаемостью ~ </w:t>
      </w:r>
      <w:smartTag w:uri="urn:schemas-microsoft-com:office:smarttags" w:element="metricconverter">
        <w:smartTagPr>
          <w:attr w:name="ProductID" w:val="60 л"/>
        </w:smartTagPr>
        <w:r w:rsidRPr="00D72461">
          <w:rPr>
            <w:color w:val="000000"/>
            <w:sz w:val="22"/>
            <w:szCs w:val="22"/>
          </w:rPr>
          <w:t>60 л</w:t>
        </w:r>
      </w:smartTag>
      <w:r w:rsidRPr="00D72461">
        <w:rPr>
          <w:color w:val="000000"/>
          <w:sz w:val="22"/>
          <w:szCs w:val="22"/>
        </w:rPr>
        <w:t>./</w:t>
      </w:r>
      <w:proofErr w:type="spellStart"/>
      <w:r w:rsidRPr="00D72461">
        <w:rPr>
          <w:color w:val="000000"/>
          <w:sz w:val="22"/>
          <w:szCs w:val="22"/>
        </w:rPr>
        <w:t>кв.м</w:t>
      </w:r>
      <w:proofErr w:type="spellEnd"/>
      <w:r w:rsidRPr="00D72461">
        <w:rPr>
          <w:color w:val="000000"/>
          <w:sz w:val="22"/>
          <w:szCs w:val="22"/>
        </w:rPr>
        <w:t xml:space="preserve">./мин. </w:t>
      </w:r>
    </w:p>
    <w:p w:rsidR="00BD0C8D" w:rsidRPr="00D72461" w:rsidRDefault="00BD0C8D" w:rsidP="00BD0C8D">
      <w:pPr>
        <w:rPr>
          <w:sz w:val="22"/>
          <w:szCs w:val="22"/>
        </w:rPr>
      </w:pPr>
      <w:r w:rsidRPr="00D72461">
        <w:rPr>
          <w:color w:val="000000"/>
          <w:sz w:val="22"/>
          <w:szCs w:val="22"/>
        </w:rPr>
        <w:t>По типу: засыпное.</w:t>
      </w:r>
    </w:p>
    <w:p w:rsidR="00BD0C8D" w:rsidRPr="00D72461" w:rsidRDefault="00BD0C8D" w:rsidP="00BD0C8D">
      <w:pPr>
        <w:rPr>
          <w:sz w:val="22"/>
          <w:szCs w:val="22"/>
        </w:rPr>
      </w:pPr>
      <w:r w:rsidRPr="00D72461">
        <w:rPr>
          <w:color w:val="000000"/>
          <w:sz w:val="22"/>
          <w:szCs w:val="22"/>
        </w:rPr>
        <w:t>В качестве засыпки используется кварцевый каленый песок, без глинистых и илистых примесей, 80% круглые гранулы.</w:t>
      </w:r>
    </w:p>
    <w:p w:rsidR="00BD0C8D" w:rsidRPr="00D72461" w:rsidRDefault="00BD0C8D" w:rsidP="00BD0C8D">
      <w:pPr>
        <w:rPr>
          <w:sz w:val="22"/>
          <w:szCs w:val="22"/>
        </w:rPr>
      </w:pPr>
      <w:r w:rsidRPr="00D72461">
        <w:rPr>
          <w:color w:val="000000"/>
          <w:sz w:val="22"/>
          <w:szCs w:val="22"/>
        </w:rPr>
        <w:t xml:space="preserve">Максимальная длина рулона: </w:t>
      </w:r>
      <w:proofErr w:type="spellStart"/>
      <w:r w:rsidRPr="00D72461">
        <w:rPr>
          <w:color w:val="000000"/>
          <w:sz w:val="22"/>
          <w:szCs w:val="22"/>
        </w:rPr>
        <w:t>по-назначению</w:t>
      </w:r>
      <w:proofErr w:type="spellEnd"/>
    </w:p>
    <w:p w:rsidR="00BD0C8D" w:rsidRPr="00D72461" w:rsidRDefault="00BD0C8D" w:rsidP="00BD0C8D">
      <w:pPr>
        <w:rPr>
          <w:sz w:val="22"/>
          <w:szCs w:val="22"/>
        </w:rPr>
      </w:pPr>
      <w:r w:rsidRPr="00D72461">
        <w:rPr>
          <w:color w:val="000000"/>
          <w:sz w:val="22"/>
          <w:szCs w:val="22"/>
        </w:rPr>
        <w:t xml:space="preserve">Назначение: теннис, </w:t>
      </w:r>
      <w:proofErr w:type="spellStart"/>
      <w:r w:rsidRPr="00D72461">
        <w:rPr>
          <w:color w:val="000000"/>
          <w:sz w:val="22"/>
          <w:szCs w:val="22"/>
        </w:rPr>
        <w:t>мультиспорт</w:t>
      </w:r>
      <w:proofErr w:type="spellEnd"/>
      <w:r w:rsidRPr="00D72461">
        <w:rPr>
          <w:color w:val="000000"/>
          <w:sz w:val="22"/>
          <w:szCs w:val="22"/>
        </w:rPr>
        <w:t>.</w:t>
      </w:r>
    </w:p>
    <w:p w:rsidR="00BD0C8D" w:rsidRPr="00D72461" w:rsidRDefault="00BD0C8D" w:rsidP="00BD0C8D">
      <w:pPr>
        <w:rPr>
          <w:sz w:val="22"/>
          <w:szCs w:val="22"/>
        </w:rPr>
      </w:pPr>
      <w:r w:rsidRPr="00D72461">
        <w:rPr>
          <w:color w:val="000000"/>
          <w:sz w:val="22"/>
          <w:szCs w:val="22"/>
        </w:rPr>
        <w:t>Засыпной газон желательно укладывать на дренирующее основание.</w:t>
      </w:r>
    </w:p>
    <w:p w:rsidR="003A7059" w:rsidRDefault="003A7059" w:rsidP="00422856">
      <w:pPr>
        <w:jc w:val="both"/>
      </w:pPr>
    </w:p>
    <w:p w:rsidR="003A7059" w:rsidRPr="0069763D" w:rsidRDefault="003A7059" w:rsidP="003A7059">
      <w:pPr>
        <w:jc w:val="center"/>
        <w:rPr>
          <w:b/>
        </w:rPr>
      </w:pPr>
      <w:r w:rsidRPr="003A7059">
        <w:rPr>
          <w:b/>
          <w:lang w:val="en-US"/>
        </w:rPr>
        <w:t>III</w:t>
      </w:r>
      <w:r w:rsidRPr="0069763D">
        <w:rPr>
          <w:b/>
        </w:rPr>
        <w:t>. Ограждение спортивной площадки</w:t>
      </w:r>
    </w:p>
    <w:p w:rsidR="003A7059" w:rsidRPr="003A7059" w:rsidRDefault="003A7059" w:rsidP="003A7059">
      <w:pPr>
        <w:jc w:val="center"/>
        <w:rPr>
          <w:bCs/>
        </w:rPr>
      </w:pPr>
    </w:p>
    <w:p w:rsidR="003A7059" w:rsidRPr="003A7059" w:rsidRDefault="003A7059" w:rsidP="003A7059">
      <w:pPr>
        <w:ind w:firstLine="900"/>
        <w:jc w:val="both"/>
      </w:pPr>
      <w:r w:rsidRPr="003A7059">
        <w:t>Изготовление ограждения включает в себя установку металлических столбов квадратного сечения 120х120х4, металлического троса и синтетической (нейлоновой) сетки из шнура 4 мм. размером 100х100.</w:t>
      </w:r>
    </w:p>
    <w:p w:rsidR="00422856" w:rsidRDefault="003A7059" w:rsidP="00422856">
      <w:pPr>
        <w:jc w:val="both"/>
      </w:pPr>
      <w:r w:rsidRPr="003A7059">
        <w:rPr>
          <w:noProof/>
          <w:lang w:val="uk-UA" w:eastAsia="uk-UA"/>
        </w:rPr>
        <w:lastRenderedPageBreak/>
        <w:drawing>
          <wp:inline distT="0" distB="0" distL="0" distR="0">
            <wp:extent cx="4403096" cy="2151530"/>
            <wp:effectExtent l="19050" t="0" r="0" b="0"/>
            <wp:docPr id="2" name="Рисунок 1" descr="фото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то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213" cy="2153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7059" w:rsidRDefault="003A7059" w:rsidP="00422856">
      <w:pPr>
        <w:jc w:val="both"/>
      </w:pPr>
    </w:p>
    <w:p w:rsidR="003B4FC2" w:rsidRDefault="003B4FC2" w:rsidP="003A7059">
      <w:pPr>
        <w:jc w:val="center"/>
        <w:rPr>
          <w:b/>
        </w:rPr>
      </w:pPr>
    </w:p>
    <w:p w:rsidR="003B4FC2" w:rsidRDefault="003B4FC2" w:rsidP="003A7059">
      <w:pPr>
        <w:jc w:val="center"/>
        <w:rPr>
          <w:b/>
        </w:rPr>
      </w:pPr>
    </w:p>
    <w:p w:rsidR="003A7059" w:rsidRDefault="003A7059" w:rsidP="003A7059">
      <w:pPr>
        <w:jc w:val="center"/>
        <w:rPr>
          <w:b/>
        </w:rPr>
      </w:pPr>
      <w:proofErr w:type="spellStart"/>
      <w:r w:rsidRPr="003A7059">
        <w:rPr>
          <w:b/>
          <w:lang w:val="en-US"/>
        </w:rPr>
        <w:t>Ограждение</w:t>
      </w:r>
      <w:proofErr w:type="spellEnd"/>
      <w:r w:rsidRPr="003A7059">
        <w:rPr>
          <w:b/>
          <w:lang w:val="en-US"/>
        </w:rPr>
        <w:t xml:space="preserve"> </w:t>
      </w:r>
      <w:proofErr w:type="spellStart"/>
      <w:r w:rsidRPr="003A7059">
        <w:rPr>
          <w:b/>
          <w:lang w:val="en-US"/>
        </w:rPr>
        <w:t>спортивных</w:t>
      </w:r>
      <w:proofErr w:type="spellEnd"/>
      <w:r w:rsidRPr="003A7059">
        <w:rPr>
          <w:b/>
          <w:lang w:val="en-US"/>
        </w:rPr>
        <w:t xml:space="preserve"> </w:t>
      </w:r>
      <w:proofErr w:type="spellStart"/>
      <w:r w:rsidRPr="003A7059">
        <w:rPr>
          <w:b/>
          <w:lang w:val="en-US"/>
        </w:rPr>
        <w:t>площадок</w:t>
      </w:r>
      <w:proofErr w:type="spellEnd"/>
    </w:p>
    <w:p w:rsidR="003A7059" w:rsidRPr="003A7059" w:rsidRDefault="003A7059" w:rsidP="003A7059">
      <w:pPr>
        <w:jc w:val="center"/>
        <w:rPr>
          <w:b/>
        </w:rPr>
      </w:pPr>
    </w:p>
    <w:p w:rsidR="003A7059" w:rsidRDefault="003A7059" w:rsidP="00422856">
      <w:pPr>
        <w:jc w:val="both"/>
        <w:rPr>
          <w:sz w:val="22"/>
          <w:szCs w:val="22"/>
        </w:rPr>
      </w:pPr>
      <w:r w:rsidRPr="003A7059">
        <w:rPr>
          <w:noProof/>
          <w:sz w:val="22"/>
          <w:szCs w:val="22"/>
          <w:lang w:val="uk-UA" w:eastAsia="uk-UA"/>
        </w:rPr>
        <w:drawing>
          <wp:inline distT="0" distB="0" distL="0" distR="0">
            <wp:extent cx="5613346" cy="4237610"/>
            <wp:effectExtent l="19050" t="0" r="6404" b="0"/>
            <wp:docPr id="6" name="Рисунок 4" descr="IMG_19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194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2408" cy="4244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7059" w:rsidRDefault="003A7059" w:rsidP="00422856">
      <w:pPr>
        <w:jc w:val="both"/>
        <w:rPr>
          <w:sz w:val="22"/>
          <w:szCs w:val="22"/>
        </w:rPr>
      </w:pPr>
    </w:p>
    <w:p w:rsidR="004A4F38" w:rsidRDefault="003A7059" w:rsidP="002B042B">
      <w:pPr>
        <w:ind w:firstLine="900"/>
        <w:jc w:val="both"/>
        <w:rPr>
          <w:sz w:val="22"/>
          <w:szCs w:val="22"/>
        </w:rPr>
      </w:pPr>
      <w:r w:rsidRPr="003A7059">
        <w:rPr>
          <w:sz w:val="22"/>
          <w:szCs w:val="22"/>
        </w:rPr>
        <w:t>Изготовление ограждения включает в себя установку металлических столбов квадратного сечения 80х60 и крепление панелей ограждения размером 2030х2500 мм.</w:t>
      </w:r>
    </w:p>
    <w:p w:rsidR="004A4F38" w:rsidRDefault="004A4F38" w:rsidP="003A7059">
      <w:pPr>
        <w:jc w:val="both"/>
        <w:rPr>
          <w:sz w:val="22"/>
          <w:szCs w:val="22"/>
        </w:rPr>
      </w:pPr>
    </w:p>
    <w:p w:rsidR="004A4F38" w:rsidRDefault="002B042B" w:rsidP="003A7059">
      <w:pPr>
        <w:jc w:val="both"/>
        <w:rPr>
          <w:sz w:val="22"/>
          <w:szCs w:val="22"/>
        </w:rPr>
      </w:pPr>
      <w:r>
        <w:rPr>
          <w:noProof/>
          <w:sz w:val="22"/>
          <w:szCs w:val="22"/>
          <w:lang w:val="uk-UA" w:eastAsia="uk-UA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3028950</wp:posOffset>
            </wp:positionH>
            <wp:positionV relativeFrom="paragraph">
              <wp:posOffset>78740</wp:posOffset>
            </wp:positionV>
            <wp:extent cx="2045970" cy="1502410"/>
            <wp:effectExtent l="0" t="0" r="0" b="2540"/>
            <wp:wrapTight wrapText="bothSides">
              <wp:wrapPolygon edited="0">
                <wp:start x="0" y="0"/>
                <wp:lineTo x="0" y="21363"/>
                <wp:lineTo x="21318" y="21363"/>
                <wp:lineTo x="21318" y="0"/>
                <wp:lineTo x="0" y="0"/>
              </wp:wrapPolygon>
            </wp:wrapTight>
            <wp:docPr id="8" name="Рисунок 5" descr="http://texha.com.ua/images/stories/site/ograd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texha.com.ua/images/stories/site/ograd_6.jpg"/>
                    <pic:cNvPicPr>
                      <a:picLocks noChangeAspect="1" noChangeArrowheads="1"/>
                    </pic:cNvPicPr>
                  </pic:nvPicPr>
                  <pic:blipFill>
                    <a:blip r:embed="rId12" r:link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970" cy="1502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2"/>
          <w:szCs w:val="22"/>
          <w:lang w:val="uk-UA" w:eastAsia="uk-UA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-182245</wp:posOffset>
            </wp:positionH>
            <wp:positionV relativeFrom="paragraph">
              <wp:posOffset>78740</wp:posOffset>
            </wp:positionV>
            <wp:extent cx="2258695" cy="1397000"/>
            <wp:effectExtent l="0" t="0" r="8255" b="0"/>
            <wp:wrapTight wrapText="bothSides">
              <wp:wrapPolygon edited="0">
                <wp:start x="0" y="0"/>
                <wp:lineTo x="0" y="21207"/>
                <wp:lineTo x="21497" y="21207"/>
                <wp:lineTo x="21497" y="0"/>
                <wp:lineTo x="0" y="0"/>
              </wp:wrapPolygon>
            </wp:wrapTight>
            <wp:docPr id="7" name="Рисунок 4" descr="http://texha.com.ua/images/stories/site/ograd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exha.com.ua/images/stories/site/ograd_5.jpg"/>
                    <pic:cNvPicPr>
                      <a:picLocks noChangeAspect="1" noChangeArrowheads="1"/>
                    </pic:cNvPicPr>
                  </pic:nvPicPr>
                  <pic:blipFill>
                    <a:blip r:embed="rId14" r:link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695" cy="139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A4F38" w:rsidRDefault="004A4F38" w:rsidP="003A7059">
      <w:pPr>
        <w:jc w:val="both"/>
        <w:rPr>
          <w:sz w:val="22"/>
          <w:szCs w:val="22"/>
        </w:rPr>
      </w:pPr>
    </w:p>
    <w:p w:rsidR="004A4F38" w:rsidRDefault="004A4F38" w:rsidP="003A7059">
      <w:pPr>
        <w:jc w:val="both"/>
        <w:rPr>
          <w:sz w:val="22"/>
          <w:szCs w:val="22"/>
        </w:rPr>
      </w:pPr>
    </w:p>
    <w:p w:rsidR="004A4F38" w:rsidRDefault="004A4F38" w:rsidP="003A7059">
      <w:pPr>
        <w:jc w:val="both"/>
        <w:rPr>
          <w:sz w:val="22"/>
          <w:szCs w:val="22"/>
        </w:rPr>
      </w:pPr>
    </w:p>
    <w:p w:rsidR="004A4F38" w:rsidRDefault="004A4F38" w:rsidP="003A7059">
      <w:pPr>
        <w:jc w:val="both"/>
        <w:rPr>
          <w:sz w:val="22"/>
          <w:szCs w:val="22"/>
        </w:rPr>
      </w:pPr>
    </w:p>
    <w:p w:rsidR="004A4F38" w:rsidRDefault="004A4F38" w:rsidP="003A7059">
      <w:pPr>
        <w:jc w:val="both"/>
        <w:rPr>
          <w:sz w:val="22"/>
          <w:szCs w:val="22"/>
        </w:rPr>
      </w:pPr>
    </w:p>
    <w:p w:rsidR="004A4F38" w:rsidRDefault="004A4F38" w:rsidP="003A7059">
      <w:pPr>
        <w:jc w:val="both"/>
        <w:rPr>
          <w:sz w:val="22"/>
          <w:szCs w:val="22"/>
        </w:rPr>
      </w:pPr>
    </w:p>
    <w:p w:rsidR="004A4F38" w:rsidRDefault="004A4F38" w:rsidP="003A7059">
      <w:pPr>
        <w:jc w:val="both"/>
        <w:rPr>
          <w:sz w:val="22"/>
          <w:szCs w:val="22"/>
        </w:rPr>
      </w:pPr>
    </w:p>
    <w:p w:rsidR="004A4F38" w:rsidRDefault="004A4F38" w:rsidP="003A7059">
      <w:pPr>
        <w:jc w:val="both"/>
        <w:rPr>
          <w:sz w:val="22"/>
          <w:szCs w:val="22"/>
        </w:rPr>
      </w:pPr>
    </w:p>
    <w:p w:rsidR="003A7059" w:rsidRDefault="003A7059" w:rsidP="003A7059">
      <w:pPr>
        <w:jc w:val="both"/>
      </w:pPr>
    </w:p>
    <w:p w:rsidR="00130342" w:rsidRDefault="00130342" w:rsidP="00B40475">
      <w:pPr>
        <w:jc w:val="center"/>
        <w:rPr>
          <w:b/>
        </w:rPr>
      </w:pPr>
    </w:p>
    <w:p w:rsidR="00DC1A8D" w:rsidRDefault="0005291D" w:rsidP="00DC1A8D">
      <w:pPr>
        <w:rPr>
          <w:b/>
          <w:i/>
        </w:rPr>
      </w:pPr>
      <w:r w:rsidRPr="0005291D">
        <w:rPr>
          <w:b/>
          <w:i/>
        </w:rPr>
        <w:t>ПРОСЧЕТ ПЛОЩАДКИ</w:t>
      </w:r>
      <w:r>
        <w:rPr>
          <w:b/>
          <w:i/>
        </w:rPr>
        <w:t xml:space="preserve"> </w:t>
      </w:r>
      <w:r w:rsidRPr="0005291D">
        <w:rPr>
          <w:b/>
          <w:i/>
        </w:rPr>
        <w:t xml:space="preserve"> </w:t>
      </w:r>
    </w:p>
    <w:p w:rsidR="00BD0C8D" w:rsidRPr="0005291D" w:rsidRDefault="00BD0C8D" w:rsidP="00DC1A8D">
      <w:pPr>
        <w:rPr>
          <w:b/>
          <w:i/>
        </w:rPr>
      </w:pPr>
    </w:p>
    <w:tbl>
      <w:tblPr>
        <w:tblW w:w="9702" w:type="dxa"/>
        <w:tblInd w:w="93" w:type="dxa"/>
        <w:tblLook w:val="04A0" w:firstRow="1" w:lastRow="0" w:firstColumn="1" w:lastColumn="0" w:noHBand="0" w:noVBand="1"/>
      </w:tblPr>
      <w:tblGrid>
        <w:gridCol w:w="4058"/>
        <w:gridCol w:w="1185"/>
        <w:gridCol w:w="1439"/>
        <w:gridCol w:w="1729"/>
        <w:gridCol w:w="1291"/>
      </w:tblGrid>
      <w:tr w:rsidR="007A5393" w:rsidRPr="007A5393" w:rsidTr="007A5393">
        <w:trPr>
          <w:trHeight w:val="311"/>
        </w:trPr>
        <w:tc>
          <w:tcPr>
            <w:tcW w:w="4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5393" w:rsidRPr="007A5393" w:rsidRDefault="007A5393" w:rsidP="007A5393">
            <w:pPr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7A5393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34 х 17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393" w:rsidRPr="007A5393" w:rsidRDefault="007A5393" w:rsidP="007A53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393" w:rsidRPr="007A5393" w:rsidRDefault="007A5393" w:rsidP="007A53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393" w:rsidRPr="007A5393" w:rsidRDefault="007A5393" w:rsidP="007A53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5393" w:rsidRPr="007A5393" w:rsidRDefault="007A5393" w:rsidP="007A53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A5393" w:rsidRPr="007A5393" w:rsidTr="007A5393">
        <w:trPr>
          <w:trHeight w:val="311"/>
        </w:trPr>
        <w:tc>
          <w:tcPr>
            <w:tcW w:w="4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7A5393" w:rsidRPr="007A5393" w:rsidRDefault="007A5393" w:rsidP="007A539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A539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Номенклатура поставки</w:t>
            </w:r>
          </w:p>
        </w:tc>
        <w:tc>
          <w:tcPr>
            <w:tcW w:w="11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7A5393" w:rsidRPr="007A5393" w:rsidRDefault="007A5393" w:rsidP="007A539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A539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единица изм.</w:t>
            </w:r>
          </w:p>
        </w:tc>
        <w:tc>
          <w:tcPr>
            <w:tcW w:w="1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7A5393" w:rsidRPr="007A5393" w:rsidRDefault="007A5393" w:rsidP="007A539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A539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количество</w:t>
            </w:r>
          </w:p>
        </w:tc>
        <w:tc>
          <w:tcPr>
            <w:tcW w:w="17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7A5393" w:rsidRPr="007A5393" w:rsidRDefault="007A5393" w:rsidP="007A539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A539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Цена </w:t>
            </w:r>
            <w:proofErr w:type="spellStart"/>
            <w:r w:rsidRPr="007A539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грн</w:t>
            </w:r>
            <w:proofErr w:type="spellEnd"/>
            <w:r w:rsidRPr="007A539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7A5393" w:rsidRPr="007A5393" w:rsidRDefault="007A5393" w:rsidP="007A539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A539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Сумма, </w:t>
            </w:r>
            <w:proofErr w:type="spellStart"/>
            <w:r w:rsidRPr="007A539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грн</w:t>
            </w:r>
            <w:proofErr w:type="spellEnd"/>
          </w:p>
        </w:tc>
      </w:tr>
      <w:tr w:rsidR="007A5393" w:rsidRPr="007A5393" w:rsidTr="007A5393">
        <w:trPr>
          <w:trHeight w:val="311"/>
        </w:trPr>
        <w:tc>
          <w:tcPr>
            <w:tcW w:w="4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7A5393" w:rsidRPr="007A5393" w:rsidRDefault="007A5393" w:rsidP="007A539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539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7A5393" w:rsidRPr="007A5393" w:rsidRDefault="007A5393" w:rsidP="007A539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539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7A5393" w:rsidRPr="007A5393" w:rsidRDefault="007A5393" w:rsidP="007A539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5393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7A5393" w:rsidRPr="007A5393" w:rsidRDefault="007A5393" w:rsidP="007A539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5393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7A5393" w:rsidRPr="007A5393" w:rsidRDefault="007A5393" w:rsidP="007A539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5393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7A5393" w:rsidRPr="007A5393" w:rsidTr="007A5393">
        <w:trPr>
          <w:trHeight w:val="311"/>
        </w:trPr>
        <w:tc>
          <w:tcPr>
            <w:tcW w:w="405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CCFFFF"/>
            <w:vAlign w:val="center"/>
            <w:hideMark/>
          </w:tcPr>
          <w:p w:rsidR="007A5393" w:rsidRPr="007A5393" w:rsidRDefault="007A5393" w:rsidP="007A5393">
            <w:pPr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val="en-BZ"/>
              </w:rPr>
            </w:pPr>
            <w:proofErr w:type="spellStart"/>
            <w:r w:rsidRPr="007A5393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Штучна</w:t>
            </w:r>
            <w:proofErr w:type="spellEnd"/>
            <w:r w:rsidRPr="007A5393"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val="en-BZ"/>
              </w:rPr>
              <w:t xml:space="preserve"> </w:t>
            </w:r>
            <w:r w:rsidRPr="007A5393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трава</w:t>
            </w:r>
            <w:r w:rsidRPr="007A5393"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val="en-BZ"/>
              </w:rPr>
              <w:t xml:space="preserve"> Tango Turf 20</w:t>
            </w:r>
            <w:proofErr w:type="gramStart"/>
            <w:r w:rsidRPr="007A5393"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val="en-BZ"/>
              </w:rPr>
              <w:t xml:space="preserve"> </w:t>
            </w:r>
            <w:r w:rsidRPr="007A5393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Е</w:t>
            </w:r>
            <w:proofErr w:type="gramEnd"/>
            <w:r w:rsidRPr="007A5393"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val="en-BZ"/>
              </w:rPr>
              <w:t>, green-white/4.10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7A5393" w:rsidRPr="007A5393" w:rsidRDefault="007A5393" w:rsidP="007A539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7A5393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7A5393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7A5393" w:rsidRPr="007A5393" w:rsidRDefault="007A5393" w:rsidP="007A5393">
            <w:pPr>
              <w:jc w:val="center"/>
              <w:rPr>
                <w:color w:val="000000"/>
                <w:sz w:val="18"/>
                <w:szCs w:val="18"/>
              </w:rPr>
            </w:pPr>
            <w:r w:rsidRPr="007A5393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7A5393" w:rsidRPr="007A5393" w:rsidRDefault="00A82B12" w:rsidP="00A82B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298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7A5393" w:rsidRPr="007A5393" w:rsidRDefault="006506FA" w:rsidP="007A539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178800</w:t>
            </w:r>
          </w:p>
        </w:tc>
      </w:tr>
      <w:tr w:rsidR="007A5393" w:rsidRPr="007A5393" w:rsidTr="007A5393">
        <w:trPr>
          <w:trHeight w:val="311"/>
        </w:trPr>
        <w:tc>
          <w:tcPr>
            <w:tcW w:w="4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7A5393" w:rsidRPr="007A5393" w:rsidRDefault="007A5393" w:rsidP="007A539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5393">
              <w:rPr>
                <w:rFonts w:ascii="Arial" w:hAnsi="Arial" w:cs="Arial"/>
                <w:color w:val="000000"/>
                <w:sz w:val="18"/>
                <w:szCs w:val="18"/>
              </w:rPr>
              <w:t>Клей ПУ-2К/13,2 кг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7A5393" w:rsidRPr="007A5393" w:rsidRDefault="007A5393" w:rsidP="007A539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7A5393">
              <w:rPr>
                <w:rFonts w:ascii="Arial" w:hAnsi="Arial" w:cs="Arial"/>
                <w:color w:val="000000"/>
                <w:sz w:val="18"/>
                <w:szCs w:val="18"/>
              </w:rPr>
              <w:t>кг</w:t>
            </w:r>
            <w:proofErr w:type="gramEnd"/>
            <w:r w:rsidRPr="007A5393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7A5393" w:rsidRPr="007A5393" w:rsidRDefault="007A5393" w:rsidP="007A5393">
            <w:pPr>
              <w:jc w:val="center"/>
              <w:rPr>
                <w:color w:val="000000"/>
                <w:sz w:val="18"/>
                <w:szCs w:val="18"/>
              </w:rPr>
            </w:pPr>
            <w:r w:rsidRPr="007A5393">
              <w:rPr>
                <w:color w:val="000000"/>
                <w:sz w:val="18"/>
                <w:szCs w:val="18"/>
              </w:rPr>
              <w:t>136,8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7A5393" w:rsidRPr="007A5393" w:rsidRDefault="007A5393" w:rsidP="007A5393">
            <w:pPr>
              <w:jc w:val="center"/>
              <w:rPr>
                <w:color w:val="000000"/>
                <w:sz w:val="18"/>
                <w:szCs w:val="18"/>
              </w:rPr>
            </w:pPr>
            <w:r w:rsidRPr="007A5393">
              <w:rPr>
                <w:color w:val="000000"/>
                <w:sz w:val="18"/>
                <w:szCs w:val="18"/>
              </w:rPr>
              <w:t>120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7A5393" w:rsidRPr="007A5393" w:rsidRDefault="007A5393" w:rsidP="007A5393">
            <w:pPr>
              <w:jc w:val="center"/>
              <w:rPr>
                <w:color w:val="000000"/>
                <w:sz w:val="18"/>
                <w:szCs w:val="18"/>
              </w:rPr>
            </w:pPr>
            <w:r w:rsidRPr="007A5393">
              <w:rPr>
                <w:color w:val="000000"/>
                <w:sz w:val="18"/>
                <w:szCs w:val="18"/>
              </w:rPr>
              <w:t>16416</w:t>
            </w:r>
          </w:p>
        </w:tc>
      </w:tr>
      <w:tr w:rsidR="007A5393" w:rsidRPr="007A5393" w:rsidTr="007A5393">
        <w:trPr>
          <w:trHeight w:val="311"/>
        </w:trPr>
        <w:tc>
          <w:tcPr>
            <w:tcW w:w="4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7A5393" w:rsidRPr="007A5393" w:rsidRDefault="007A5393" w:rsidP="007A539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5393">
              <w:rPr>
                <w:rFonts w:ascii="Arial" w:hAnsi="Arial" w:cs="Arial"/>
                <w:color w:val="000000"/>
                <w:sz w:val="18"/>
                <w:szCs w:val="18"/>
              </w:rPr>
              <w:t>Лента соединительная, 0,3x100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7A5393" w:rsidRPr="007A5393" w:rsidRDefault="007A5393" w:rsidP="007A539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7A5393">
              <w:rPr>
                <w:rFonts w:ascii="Arial" w:hAnsi="Arial" w:cs="Arial"/>
                <w:color w:val="000000"/>
                <w:sz w:val="18"/>
                <w:szCs w:val="18"/>
              </w:rPr>
              <w:t>п.</w:t>
            </w:r>
            <w:proofErr w:type="gramStart"/>
            <w:r w:rsidRPr="007A5393">
              <w:rPr>
                <w:rFonts w:ascii="Arial" w:hAnsi="Arial" w:cs="Arial"/>
                <w:color w:val="000000"/>
                <w:sz w:val="18"/>
                <w:szCs w:val="18"/>
              </w:rPr>
              <w:t>м</w:t>
            </w:r>
            <w:proofErr w:type="spellEnd"/>
            <w:proofErr w:type="gramEnd"/>
            <w:r w:rsidRPr="007A5393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7A5393" w:rsidRPr="007A5393" w:rsidRDefault="007A5393" w:rsidP="007A5393">
            <w:pPr>
              <w:jc w:val="center"/>
              <w:rPr>
                <w:color w:val="000000"/>
                <w:sz w:val="18"/>
                <w:szCs w:val="18"/>
              </w:rPr>
            </w:pPr>
            <w:r w:rsidRPr="007A5393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7A5393" w:rsidRPr="007A5393" w:rsidRDefault="007A5393" w:rsidP="007A5393">
            <w:pPr>
              <w:jc w:val="center"/>
              <w:rPr>
                <w:color w:val="000000"/>
                <w:sz w:val="18"/>
                <w:szCs w:val="18"/>
              </w:rPr>
            </w:pPr>
            <w:r w:rsidRPr="007A5393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7A5393" w:rsidRPr="007A5393" w:rsidRDefault="007A5393" w:rsidP="007A5393">
            <w:pPr>
              <w:jc w:val="center"/>
              <w:rPr>
                <w:color w:val="000000"/>
                <w:sz w:val="18"/>
                <w:szCs w:val="18"/>
              </w:rPr>
            </w:pPr>
            <w:r w:rsidRPr="007A5393">
              <w:rPr>
                <w:color w:val="000000"/>
                <w:sz w:val="18"/>
                <w:szCs w:val="18"/>
              </w:rPr>
              <w:t>12000</w:t>
            </w:r>
          </w:p>
        </w:tc>
      </w:tr>
      <w:tr w:rsidR="007A5393" w:rsidRPr="007A5393" w:rsidTr="007A5393">
        <w:trPr>
          <w:trHeight w:val="311"/>
        </w:trPr>
        <w:tc>
          <w:tcPr>
            <w:tcW w:w="4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7A5393" w:rsidRPr="007A5393" w:rsidRDefault="007A5393" w:rsidP="007A539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5393">
              <w:rPr>
                <w:rFonts w:ascii="Arial" w:hAnsi="Arial" w:cs="Arial"/>
                <w:color w:val="000000"/>
                <w:sz w:val="18"/>
                <w:szCs w:val="18"/>
              </w:rPr>
              <w:t>Песок кварцевый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7A5393" w:rsidRPr="007A5393" w:rsidRDefault="007A5393" w:rsidP="007A539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5393">
              <w:rPr>
                <w:rFonts w:ascii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7A5393" w:rsidRPr="007A5393" w:rsidRDefault="007A5393" w:rsidP="007A5393">
            <w:pPr>
              <w:jc w:val="center"/>
              <w:rPr>
                <w:color w:val="000000"/>
                <w:sz w:val="18"/>
                <w:szCs w:val="18"/>
              </w:rPr>
            </w:pPr>
            <w:r w:rsidRPr="007A5393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7A5393" w:rsidRPr="007A5393" w:rsidRDefault="007A5393" w:rsidP="007A5393">
            <w:pPr>
              <w:jc w:val="center"/>
              <w:rPr>
                <w:color w:val="000000"/>
                <w:sz w:val="18"/>
                <w:szCs w:val="18"/>
              </w:rPr>
            </w:pPr>
            <w:r w:rsidRPr="007A5393">
              <w:rPr>
                <w:color w:val="000000"/>
                <w:sz w:val="18"/>
                <w:szCs w:val="18"/>
              </w:rPr>
              <w:t>830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7A5393" w:rsidRPr="007A5393" w:rsidRDefault="007A5393" w:rsidP="007A5393">
            <w:pPr>
              <w:jc w:val="center"/>
              <w:rPr>
                <w:color w:val="000000"/>
                <w:sz w:val="18"/>
                <w:szCs w:val="18"/>
              </w:rPr>
            </w:pPr>
            <w:r w:rsidRPr="007A5393">
              <w:rPr>
                <w:color w:val="000000"/>
                <w:sz w:val="18"/>
                <w:szCs w:val="18"/>
              </w:rPr>
              <w:t>9130</w:t>
            </w:r>
          </w:p>
        </w:tc>
      </w:tr>
      <w:tr w:rsidR="007A5393" w:rsidRPr="007A5393" w:rsidTr="007A5393">
        <w:trPr>
          <w:trHeight w:val="311"/>
        </w:trPr>
        <w:tc>
          <w:tcPr>
            <w:tcW w:w="4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7A5393" w:rsidRPr="007A5393" w:rsidRDefault="007A5393" w:rsidP="007A539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5393">
              <w:rPr>
                <w:rFonts w:ascii="Arial" w:hAnsi="Arial" w:cs="Arial"/>
                <w:color w:val="000000"/>
                <w:sz w:val="18"/>
                <w:szCs w:val="18"/>
              </w:rPr>
              <w:t>Укладка покрытия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7A5393" w:rsidRPr="007A5393" w:rsidRDefault="007A5393" w:rsidP="007A539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7A5393">
              <w:rPr>
                <w:rFonts w:ascii="Arial" w:hAnsi="Arial" w:cs="Arial"/>
                <w:color w:val="000000"/>
                <w:sz w:val="18"/>
                <w:szCs w:val="18"/>
              </w:rPr>
              <w:t>кв.м</w:t>
            </w:r>
            <w:proofErr w:type="spellEnd"/>
            <w:r w:rsidRPr="007A5393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7A5393" w:rsidRPr="007A5393" w:rsidRDefault="007A5393" w:rsidP="007A5393">
            <w:pPr>
              <w:jc w:val="center"/>
              <w:rPr>
                <w:color w:val="000000"/>
                <w:sz w:val="18"/>
                <w:szCs w:val="18"/>
              </w:rPr>
            </w:pPr>
            <w:r w:rsidRPr="007A5393">
              <w:rPr>
                <w:color w:val="000000"/>
                <w:sz w:val="18"/>
                <w:szCs w:val="18"/>
              </w:rPr>
              <w:t>578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7A5393" w:rsidRPr="007A5393" w:rsidRDefault="007A5393" w:rsidP="007A5393">
            <w:pPr>
              <w:jc w:val="center"/>
              <w:rPr>
                <w:color w:val="000000"/>
                <w:sz w:val="18"/>
                <w:szCs w:val="18"/>
              </w:rPr>
            </w:pPr>
            <w:r w:rsidRPr="007A5393">
              <w:rPr>
                <w:color w:val="000000"/>
                <w:sz w:val="18"/>
                <w:szCs w:val="18"/>
              </w:rPr>
              <w:t>83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7A5393" w:rsidRPr="007A5393" w:rsidRDefault="007A5393" w:rsidP="007A5393">
            <w:pPr>
              <w:jc w:val="center"/>
              <w:rPr>
                <w:color w:val="000000"/>
                <w:sz w:val="18"/>
                <w:szCs w:val="18"/>
              </w:rPr>
            </w:pPr>
            <w:r w:rsidRPr="007A5393">
              <w:rPr>
                <w:color w:val="000000"/>
                <w:sz w:val="18"/>
                <w:szCs w:val="18"/>
              </w:rPr>
              <w:t>47974</w:t>
            </w:r>
          </w:p>
        </w:tc>
      </w:tr>
      <w:tr w:rsidR="007A5393" w:rsidRPr="007A5393" w:rsidTr="007A5393">
        <w:trPr>
          <w:trHeight w:val="311"/>
        </w:trPr>
        <w:tc>
          <w:tcPr>
            <w:tcW w:w="4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7A5393" w:rsidRPr="007A5393" w:rsidRDefault="007A5393" w:rsidP="007A539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A539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7A5393" w:rsidRPr="007A5393" w:rsidRDefault="007A5393" w:rsidP="007A539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A539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7A5393" w:rsidRPr="007A5393" w:rsidRDefault="007A5393" w:rsidP="007A539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A5393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7A5393" w:rsidRPr="007A5393" w:rsidRDefault="007A5393" w:rsidP="007A539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A5393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7A5393" w:rsidRPr="007A5393" w:rsidRDefault="007A5393" w:rsidP="00A82B1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A5393">
              <w:rPr>
                <w:b/>
                <w:bCs/>
                <w:color w:val="000000"/>
                <w:sz w:val="18"/>
                <w:szCs w:val="18"/>
              </w:rPr>
              <w:t>2</w:t>
            </w:r>
            <w:r w:rsidR="00A82B12">
              <w:rPr>
                <w:b/>
                <w:bCs/>
                <w:color w:val="000000"/>
                <w:sz w:val="18"/>
                <w:szCs w:val="18"/>
              </w:rPr>
              <w:t>59</w:t>
            </w:r>
            <w:r>
              <w:rPr>
                <w:b/>
                <w:bCs/>
                <w:color w:val="000000"/>
                <w:sz w:val="18"/>
                <w:szCs w:val="18"/>
              </w:rPr>
              <w:t>520</w:t>
            </w:r>
          </w:p>
        </w:tc>
      </w:tr>
    </w:tbl>
    <w:p w:rsidR="002B042B" w:rsidRPr="008402E2" w:rsidRDefault="002B042B" w:rsidP="002B042B">
      <w:pPr>
        <w:rPr>
          <w:sz w:val="18"/>
          <w:szCs w:val="18"/>
        </w:rPr>
      </w:pPr>
    </w:p>
    <w:p w:rsidR="00D5715B" w:rsidRDefault="00D5715B" w:rsidP="00D5715B">
      <w:pPr>
        <w:rPr>
          <w:i/>
        </w:rPr>
      </w:pPr>
    </w:p>
    <w:p w:rsidR="0005291D" w:rsidRPr="00D44D48" w:rsidRDefault="0005291D" w:rsidP="0005291D">
      <w:pPr>
        <w:jc w:val="center"/>
        <w:rPr>
          <w:b/>
        </w:rPr>
      </w:pPr>
      <w:r>
        <w:rPr>
          <w:b/>
        </w:rPr>
        <w:t xml:space="preserve">Сметный расчёт </w:t>
      </w:r>
      <w:r w:rsidR="002B042B">
        <w:rPr>
          <w:b/>
        </w:rPr>
        <w:t>площадки 34</w:t>
      </w:r>
      <w:r>
        <w:rPr>
          <w:b/>
        </w:rPr>
        <w:t>х</w:t>
      </w:r>
      <w:r w:rsidR="002B042B">
        <w:rPr>
          <w:b/>
        </w:rPr>
        <w:t>17</w:t>
      </w:r>
      <w:r>
        <w:rPr>
          <w:b/>
        </w:rPr>
        <w:t xml:space="preserve"> м.</w:t>
      </w:r>
    </w:p>
    <w:tbl>
      <w:tblPr>
        <w:tblpPr w:leftFromText="180" w:rightFromText="180" w:vertAnchor="text" w:horzAnchor="margin" w:tblpXSpec="center" w:tblpY="234"/>
        <w:tblW w:w="8203" w:type="dxa"/>
        <w:tblLook w:val="04A0" w:firstRow="1" w:lastRow="0" w:firstColumn="1" w:lastColumn="0" w:noHBand="0" w:noVBand="1"/>
      </w:tblPr>
      <w:tblGrid>
        <w:gridCol w:w="3424"/>
        <w:gridCol w:w="818"/>
        <w:gridCol w:w="876"/>
        <w:gridCol w:w="1293"/>
        <w:gridCol w:w="1792"/>
      </w:tblGrid>
      <w:tr w:rsidR="0005291D" w:rsidTr="002B042B">
        <w:trPr>
          <w:trHeight w:val="211"/>
        </w:trPr>
        <w:tc>
          <w:tcPr>
            <w:tcW w:w="3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5291D" w:rsidRDefault="0005291D" w:rsidP="00706F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</w:t>
            </w:r>
          </w:p>
        </w:tc>
        <w:tc>
          <w:tcPr>
            <w:tcW w:w="8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5291D" w:rsidRDefault="0005291D" w:rsidP="00706F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Ед. </w:t>
            </w:r>
            <w:proofErr w:type="spellStart"/>
            <w:r>
              <w:rPr>
                <w:b/>
                <w:bCs/>
              </w:rPr>
              <w:t>изм</w:t>
            </w:r>
            <w:proofErr w:type="spellEnd"/>
          </w:p>
        </w:tc>
        <w:tc>
          <w:tcPr>
            <w:tcW w:w="8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5291D" w:rsidRDefault="0005291D" w:rsidP="00706F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</w:t>
            </w:r>
          </w:p>
        </w:tc>
        <w:tc>
          <w:tcPr>
            <w:tcW w:w="12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5291D" w:rsidRDefault="0005291D" w:rsidP="006C6E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Цена грн. </w:t>
            </w: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05291D" w:rsidRDefault="0005291D" w:rsidP="00706F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 грн.</w:t>
            </w:r>
          </w:p>
        </w:tc>
      </w:tr>
      <w:tr w:rsidR="0005291D" w:rsidTr="002B042B">
        <w:trPr>
          <w:trHeight w:val="549"/>
        </w:trPr>
        <w:tc>
          <w:tcPr>
            <w:tcW w:w="34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91D" w:rsidRDefault="0005291D" w:rsidP="00706F7E">
            <w:pPr>
              <w:jc w:val="center"/>
            </w:pPr>
            <w:r>
              <w:t xml:space="preserve">Устройство основания 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91D" w:rsidRDefault="0005291D" w:rsidP="00706F7E">
            <w:pPr>
              <w:jc w:val="center"/>
            </w:pPr>
            <w:r>
              <w:t>м.кв.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91D" w:rsidRDefault="002B042B" w:rsidP="00706F7E">
            <w:pPr>
              <w:jc w:val="center"/>
            </w:pPr>
            <w:r>
              <w:t>578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91D" w:rsidRDefault="007A5393" w:rsidP="006506FA">
            <w:pPr>
              <w:jc w:val="center"/>
            </w:pPr>
            <w:r>
              <w:t>49</w:t>
            </w:r>
            <w:r w:rsidR="006506FA">
              <w:t>7</w:t>
            </w:r>
            <w:r w:rsidR="0005291D">
              <w:t xml:space="preserve">,00 </w:t>
            </w:r>
            <w:proofErr w:type="spellStart"/>
            <w:r w:rsidR="0005291D">
              <w:t>грн</w:t>
            </w:r>
            <w:proofErr w:type="spellEnd"/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291D" w:rsidRDefault="007A5393" w:rsidP="006506FA">
            <w:pPr>
              <w:jc w:val="center"/>
            </w:pPr>
            <w:r>
              <w:t xml:space="preserve">287 </w:t>
            </w:r>
            <w:r w:rsidR="006506FA">
              <w:t>266</w:t>
            </w:r>
            <w:r w:rsidR="0005291D">
              <w:t xml:space="preserve"> </w:t>
            </w:r>
            <w:proofErr w:type="spellStart"/>
            <w:r w:rsidR="0005291D">
              <w:t>грн</w:t>
            </w:r>
            <w:proofErr w:type="spellEnd"/>
          </w:p>
        </w:tc>
      </w:tr>
      <w:tr w:rsidR="0005291D" w:rsidTr="002B042B">
        <w:trPr>
          <w:trHeight w:val="475"/>
        </w:trPr>
        <w:tc>
          <w:tcPr>
            <w:tcW w:w="34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91D" w:rsidRDefault="0005291D" w:rsidP="0003465A">
            <w:pPr>
              <w:jc w:val="center"/>
            </w:pPr>
            <w:r>
              <w:t>Ограждение с монтажом, высота 4м.</w:t>
            </w:r>
            <w:r w:rsidR="0003465A">
              <w:t>(сетка ПВХ)</w:t>
            </w:r>
            <w:r>
              <w:t xml:space="preserve"> 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91D" w:rsidRDefault="0005291D" w:rsidP="00706F7E">
            <w:pPr>
              <w:jc w:val="center"/>
            </w:pPr>
            <w:r>
              <w:t>м.п.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91D" w:rsidRDefault="002B042B" w:rsidP="00706F7E">
            <w:pPr>
              <w:jc w:val="center"/>
            </w:pPr>
            <w:r>
              <w:t>102</w:t>
            </w:r>
            <w:r w:rsidR="0005291D">
              <w:t>,00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91D" w:rsidRDefault="006C6E48" w:rsidP="006506FA">
            <w:pPr>
              <w:jc w:val="center"/>
            </w:pPr>
            <w:r>
              <w:t>2</w:t>
            </w:r>
            <w:r w:rsidR="006506FA">
              <w:t>760</w:t>
            </w:r>
            <w:r>
              <w:t xml:space="preserve">.00 </w:t>
            </w:r>
            <w:proofErr w:type="spellStart"/>
            <w:r>
              <w:t>грн</w:t>
            </w:r>
            <w:proofErr w:type="spellEnd"/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291D" w:rsidRDefault="007A5393" w:rsidP="006506FA">
            <w:pPr>
              <w:jc w:val="center"/>
            </w:pPr>
            <w:r>
              <w:t>2</w:t>
            </w:r>
            <w:r w:rsidR="00A82B12">
              <w:t>8</w:t>
            </w:r>
            <w:r w:rsidR="006506FA">
              <w:t>1</w:t>
            </w:r>
            <w:r>
              <w:t xml:space="preserve"> </w:t>
            </w:r>
            <w:r w:rsidR="006506FA">
              <w:t>520</w:t>
            </w:r>
            <w:r w:rsidR="0005291D">
              <w:t xml:space="preserve"> грн.</w:t>
            </w:r>
          </w:p>
        </w:tc>
      </w:tr>
      <w:tr w:rsidR="002B042B" w:rsidTr="002B042B">
        <w:trPr>
          <w:trHeight w:val="457"/>
        </w:trPr>
        <w:tc>
          <w:tcPr>
            <w:tcW w:w="34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42B" w:rsidRDefault="002B042B" w:rsidP="00706F7E">
            <w:pPr>
              <w:jc w:val="center"/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042B" w:rsidRDefault="002B042B" w:rsidP="00706F7E">
            <w:pPr>
              <w:jc w:val="center"/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042B" w:rsidRDefault="002B042B" w:rsidP="00706F7E">
            <w:pPr>
              <w:jc w:val="center"/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042B" w:rsidRPr="0005291D" w:rsidRDefault="002B042B" w:rsidP="00706F7E">
            <w:pPr>
              <w:jc w:val="center"/>
            </w:pP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B042B" w:rsidRDefault="002B042B" w:rsidP="00706F7E">
            <w:pPr>
              <w:jc w:val="center"/>
            </w:pPr>
          </w:p>
        </w:tc>
      </w:tr>
    </w:tbl>
    <w:p w:rsidR="0005291D" w:rsidRDefault="0005291D" w:rsidP="0005291D">
      <w:pPr>
        <w:tabs>
          <w:tab w:val="left" w:pos="3793"/>
        </w:tabs>
        <w:rPr>
          <w:b/>
          <w:i/>
          <w:sz w:val="28"/>
          <w:szCs w:val="28"/>
        </w:rPr>
      </w:pPr>
    </w:p>
    <w:p w:rsidR="002B042B" w:rsidRDefault="002B042B" w:rsidP="0005291D">
      <w:pPr>
        <w:tabs>
          <w:tab w:val="left" w:pos="3793"/>
        </w:tabs>
        <w:rPr>
          <w:b/>
          <w:i/>
          <w:sz w:val="28"/>
          <w:szCs w:val="28"/>
        </w:rPr>
      </w:pPr>
    </w:p>
    <w:p w:rsidR="002B042B" w:rsidRDefault="002B042B" w:rsidP="00B40475">
      <w:pPr>
        <w:jc w:val="center"/>
        <w:rPr>
          <w:b/>
        </w:rPr>
      </w:pPr>
    </w:p>
    <w:p w:rsidR="002B042B" w:rsidRDefault="002B042B" w:rsidP="00B40475">
      <w:pPr>
        <w:jc w:val="center"/>
        <w:rPr>
          <w:b/>
        </w:rPr>
      </w:pPr>
    </w:p>
    <w:p w:rsidR="002B042B" w:rsidRDefault="002B042B" w:rsidP="00B40475">
      <w:pPr>
        <w:jc w:val="center"/>
        <w:rPr>
          <w:b/>
        </w:rPr>
      </w:pPr>
    </w:p>
    <w:p w:rsidR="002B042B" w:rsidRPr="006506FA" w:rsidRDefault="002B042B" w:rsidP="00B40475">
      <w:pPr>
        <w:jc w:val="center"/>
        <w:rPr>
          <w:b/>
          <w:lang w:val="uk-UA"/>
        </w:rPr>
      </w:pPr>
    </w:p>
    <w:p w:rsidR="002B042B" w:rsidRDefault="002B042B" w:rsidP="00B40475">
      <w:pPr>
        <w:jc w:val="center"/>
        <w:rPr>
          <w:b/>
        </w:rPr>
      </w:pPr>
    </w:p>
    <w:p w:rsidR="008E1B04" w:rsidRPr="008E1B04" w:rsidRDefault="00A82B12" w:rsidP="008E1B04">
      <w:pPr>
        <w:jc w:val="center"/>
        <w:rPr>
          <w:b/>
          <w:bCs/>
          <w:color w:val="000000"/>
          <w:sz w:val="28"/>
          <w:szCs w:val="28"/>
        </w:rPr>
      </w:pPr>
      <w:proofErr w:type="spellStart"/>
      <w:r>
        <w:rPr>
          <w:b/>
          <w:lang w:val="uk-UA"/>
        </w:rPr>
        <w:t>Сумма</w:t>
      </w:r>
      <w:proofErr w:type="spellEnd"/>
      <w:r>
        <w:rPr>
          <w:b/>
          <w:lang w:val="uk-UA"/>
        </w:rPr>
        <w:t xml:space="preserve"> =</w:t>
      </w:r>
      <w:r w:rsidR="007A5393">
        <w:rPr>
          <w:b/>
        </w:rPr>
        <w:t xml:space="preserve"> </w:t>
      </w:r>
      <w:r w:rsidR="008E1B04" w:rsidRPr="008E1B04">
        <w:rPr>
          <w:b/>
          <w:bCs/>
          <w:color w:val="000000"/>
          <w:sz w:val="28"/>
          <w:szCs w:val="28"/>
        </w:rPr>
        <w:t>833106,00</w:t>
      </w:r>
    </w:p>
    <w:p w:rsidR="008E1B04" w:rsidRPr="008E1B04" w:rsidRDefault="00A82B12" w:rsidP="008E1B04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</w:rPr>
        <w:t xml:space="preserve">Не </w:t>
      </w:r>
      <w:proofErr w:type="spellStart"/>
      <w:r>
        <w:rPr>
          <w:b/>
        </w:rPr>
        <w:t>передбачен</w:t>
      </w:r>
      <w:proofErr w:type="spellEnd"/>
      <w:r>
        <w:rPr>
          <w:b/>
          <w:lang w:val="uk-UA"/>
        </w:rPr>
        <w:t xml:space="preserve">і  витрати та ризики 20 % = </w:t>
      </w:r>
      <w:r w:rsidR="008E1B04" w:rsidRPr="008E1B04">
        <w:rPr>
          <w:b/>
          <w:bCs/>
          <w:color w:val="000000"/>
          <w:sz w:val="28"/>
          <w:szCs w:val="28"/>
        </w:rPr>
        <w:t>166621,20</w:t>
      </w:r>
    </w:p>
    <w:p w:rsidR="008E1B04" w:rsidRPr="008E1B04" w:rsidRDefault="00A82B12" w:rsidP="008E1B04">
      <w:pPr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lang w:val="uk-UA"/>
        </w:rPr>
        <w:t>Усього =</w:t>
      </w:r>
      <w:r w:rsidR="008E1B04" w:rsidRPr="008E1B04">
        <w:rPr>
          <w:b/>
          <w:bCs/>
          <w:color w:val="000000"/>
          <w:sz w:val="28"/>
          <w:szCs w:val="28"/>
        </w:rPr>
        <w:t>999727,20</w:t>
      </w:r>
      <w:r w:rsidR="008E1B04">
        <w:rPr>
          <w:b/>
          <w:bCs/>
          <w:color w:val="000000"/>
          <w:sz w:val="28"/>
          <w:szCs w:val="28"/>
          <w:lang w:val="uk-UA"/>
        </w:rPr>
        <w:t xml:space="preserve"> </w:t>
      </w:r>
      <w:proofErr w:type="spellStart"/>
      <w:r w:rsidR="008E1B04">
        <w:rPr>
          <w:b/>
          <w:bCs/>
          <w:color w:val="000000"/>
          <w:sz w:val="28"/>
          <w:szCs w:val="28"/>
          <w:lang w:val="uk-UA"/>
        </w:rPr>
        <w:t>коп</w:t>
      </w:r>
      <w:proofErr w:type="spellEnd"/>
    </w:p>
    <w:p w:rsidR="00A82B12" w:rsidRDefault="00A82B12" w:rsidP="00B40475">
      <w:pPr>
        <w:jc w:val="center"/>
        <w:rPr>
          <w:b/>
          <w:lang w:val="uk-UA"/>
        </w:rPr>
      </w:pPr>
    </w:p>
    <w:p w:rsidR="00A82B12" w:rsidRPr="00A82B12" w:rsidRDefault="00A82B12" w:rsidP="00B40475">
      <w:pPr>
        <w:jc w:val="center"/>
        <w:rPr>
          <w:b/>
          <w:lang w:val="uk-UA"/>
        </w:rPr>
      </w:pPr>
    </w:p>
    <w:p w:rsidR="0003465A" w:rsidRDefault="0003465A" w:rsidP="00B40475">
      <w:pPr>
        <w:jc w:val="center"/>
        <w:rPr>
          <w:b/>
        </w:rPr>
      </w:pPr>
    </w:p>
    <w:p w:rsidR="0003465A" w:rsidRDefault="0003465A" w:rsidP="00B40475">
      <w:pPr>
        <w:jc w:val="center"/>
        <w:rPr>
          <w:b/>
        </w:rPr>
      </w:pPr>
    </w:p>
    <w:p w:rsidR="0003465A" w:rsidRDefault="0003465A" w:rsidP="00B40475">
      <w:pPr>
        <w:jc w:val="center"/>
        <w:rPr>
          <w:b/>
        </w:rPr>
      </w:pPr>
    </w:p>
    <w:p w:rsidR="0003465A" w:rsidRDefault="0003465A" w:rsidP="0003465A">
      <w:pPr>
        <w:rPr>
          <w:b/>
        </w:rPr>
      </w:pPr>
      <w:r>
        <w:rPr>
          <w:b/>
        </w:rPr>
        <w:t>С Уважением, Директор ООО «</w:t>
      </w:r>
      <w:proofErr w:type="spellStart"/>
      <w:r>
        <w:rPr>
          <w:b/>
        </w:rPr>
        <w:t>Контрактстрой</w:t>
      </w:r>
      <w:proofErr w:type="spellEnd"/>
      <w:r>
        <w:rPr>
          <w:b/>
        </w:rPr>
        <w:t xml:space="preserve"> Украина»</w:t>
      </w:r>
    </w:p>
    <w:p w:rsidR="0003465A" w:rsidRDefault="0003465A" w:rsidP="0003465A">
      <w:pPr>
        <w:rPr>
          <w:b/>
        </w:rPr>
      </w:pPr>
      <w:r>
        <w:rPr>
          <w:b/>
        </w:rPr>
        <w:t>Филиал №1 г.Днепропетровск</w:t>
      </w:r>
    </w:p>
    <w:p w:rsidR="0003465A" w:rsidRDefault="0003465A" w:rsidP="0003465A">
      <w:pPr>
        <w:rPr>
          <w:b/>
        </w:rPr>
      </w:pPr>
      <w:r>
        <w:rPr>
          <w:b/>
        </w:rPr>
        <w:t>Евтушенко Ирина Анатольевна</w:t>
      </w:r>
    </w:p>
    <w:p w:rsidR="0003465A" w:rsidRDefault="0003465A" w:rsidP="0003465A">
      <w:pPr>
        <w:rPr>
          <w:b/>
        </w:rPr>
      </w:pPr>
      <w:r>
        <w:rPr>
          <w:b/>
        </w:rPr>
        <w:t>0677582967</w:t>
      </w:r>
    </w:p>
    <w:p w:rsidR="0003465A" w:rsidRDefault="0003465A" w:rsidP="0003465A">
      <w:pPr>
        <w:rPr>
          <w:b/>
        </w:rPr>
      </w:pPr>
      <w:r>
        <w:rPr>
          <w:b/>
        </w:rPr>
        <w:t>0957768600</w:t>
      </w:r>
    </w:p>
    <w:p w:rsidR="00BD0C8D" w:rsidRDefault="00BD0C8D" w:rsidP="0003465A">
      <w:pPr>
        <w:rPr>
          <w:b/>
        </w:rPr>
      </w:pPr>
    </w:p>
    <w:p w:rsidR="00BD0C8D" w:rsidRDefault="00BD0C8D" w:rsidP="0003465A">
      <w:pPr>
        <w:rPr>
          <w:b/>
        </w:rPr>
      </w:pPr>
    </w:p>
    <w:p w:rsidR="00BD0C8D" w:rsidRDefault="00BD0C8D" w:rsidP="0003465A">
      <w:pPr>
        <w:rPr>
          <w:b/>
        </w:rPr>
      </w:pPr>
    </w:p>
    <w:p w:rsidR="00BD0C8D" w:rsidRPr="00B40475" w:rsidRDefault="00BD0C8D" w:rsidP="0003465A">
      <w:pPr>
        <w:rPr>
          <w:b/>
        </w:rPr>
      </w:pPr>
    </w:p>
    <w:sectPr w:rsidR="00BD0C8D" w:rsidRPr="00B40475" w:rsidSect="00A76B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F3E30"/>
    <w:multiLevelType w:val="hybridMultilevel"/>
    <w:tmpl w:val="FE6618E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343693F"/>
    <w:multiLevelType w:val="hybridMultilevel"/>
    <w:tmpl w:val="87A2C8BE"/>
    <w:lvl w:ilvl="0" w:tplc="BAAAA250">
      <w:start w:val="1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5A901C15"/>
    <w:multiLevelType w:val="hybridMultilevel"/>
    <w:tmpl w:val="87A2C8BE"/>
    <w:lvl w:ilvl="0" w:tplc="BAAAA250">
      <w:start w:val="1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5E4551FF"/>
    <w:multiLevelType w:val="hybridMultilevel"/>
    <w:tmpl w:val="EE607852"/>
    <w:lvl w:ilvl="0" w:tplc="08090009">
      <w:start w:val="1"/>
      <w:numFmt w:val="bullet"/>
      <w:lvlText w:val="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B7E"/>
    <w:rsid w:val="0003465A"/>
    <w:rsid w:val="0005291D"/>
    <w:rsid w:val="00130342"/>
    <w:rsid w:val="00150C8F"/>
    <w:rsid w:val="002B042B"/>
    <w:rsid w:val="00341BA5"/>
    <w:rsid w:val="003A7059"/>
    <w:rsid w:val="003B4FC2"/>
    <w:rsid w:val="00422856"/>
    <w:rsid w:val="00424387"/>
    <w:rsid w:val="004A4F38"/>
    <w:rsid w:val="006506FA"/>
    <w:rsid w:val="0069763D"/>
    <w:rsid w:val="006C6E48"/>
    <w:rsid w:val="006D3A5E"/>
    <w:rsid w:val="00780B7E"/>
    <w:rsid w:val="007A5393"/>
    <w:rsid w:val="008E1B04"/>
    <w:rsid w:val="00A242B9"/>
    <w:rsid w:val="00A76B4A"/>
    <w:rsid w:val="00A82B12"/>
    <w:rsid w:val="00AA11D3"/>
    <w:rsid w:val="00B40475"/>
    <w:rsid w:val="00BD0C8D"/>
    <w:rsid w:val="00D003D6"/>
    <w:rsid w:val="00D5715B"/>
    <w:rsid w:val="00DC1A8D"/>
    <w:rsid w:val="00F34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8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422856"/>
    <w:pPr>
      <w:keepNext/>
      <w:jc w:val="center"/>
      <w:outlineLvl w:val="2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22856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2285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285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rsid w:val="003A7059"/>
    <w:pPr>
      <w:jc w:val="both"/>
    </w:pPr>
  </w:style>
  <w:style w:type="character" w:customStyle="1" w:styleId="a6">
    <w:name w:val="Основной текст Знак"/>
    <w:basedOn w:val="a0"/>
    <w:link w:val="a5"/>
    <w:rsid w:val="003A705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8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422856"/>
    <w:pPr>
      <w:keepNext/>
      <w:jc w:val="center"/>
      <w:outlineLvl w:val="2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22856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2285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285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rsid w:val="003A7059"/>
    <w:pPr>
      <w:jc w:val="both"/>
    </w:pPr>
  </w:style>
  <w:style w:type="character" w:customStyle="1" w:styleId="a6">
    <w:name w:val="Основной текст Знак"/>
    <w:basedOn w:val="a0"/>
    <w:link w:val="a5"/>
    <w:rsid w:val="003A705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6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http://texha.com.ua/images/stories/site/ograd_6.jpg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0.wmf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http://texha.com.ua/images/stories/site/ograd_5.jpg" TargetMode="Externa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2532</Words>
  <Characters>1444</Characters>
  <Application>Microsoft Office Word</Application>
  <DocSecurity>0</DocSecurity>
  <Lines>12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ContractStroy</Company>
  <LinksUpToDate>false</LinksUpToDate>
  <CharactersWithSpaces>3969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</dc:creator>
  <cp:lastModifiedBy>sergey</cp:lastModifiedBy>
  <cp:revision>2</cp:revision>
  <dcterms:created xsi:type="dcterms:W3CDTF">2020-06-15T08:41:00Z</dcterms:created>
  <dcterms:modified xsi:type="dcterms:W3CDTF">2020-06-15T08:41:00Z</dcterms:modified>
</cp:coreProperties>
</file>