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23" w:rsidRPr="00AC50DD" w:rsidRDefault="00354023" w:rsidP="00354023">
      <w:pPr>
        <w:jc w:val="right"/>
        <w:rPr>
          <w:b/>
          <w:i/>
          <w:color w:val="17365D" w:themeColor="text2" w:themeShade="BF"/>
          <w:sz w:val="22"/>
          <w:szCs w:val="22"/>
        </w:rPr>
      </w:pPr>
      <w:bookmarkStart w:id="0" w:name="_GoBack"/>
      <w:bookmarkEnd w:id="0"/>
      <w:r w:rsidRPr="00AC50DD">
        <w:rPr>
          <w:b/>
          <w:i/>
          <w:color w:val="17365D" w:themeColor="text2" w:themeShade="BF"/>
          <w:sz w:val="22"/>
          <w:szCs w:val="22"/>
        </w:rPr>
        <w:t>ООО «КОНТРАКТСТРОЙ</w:t>
      </w:r>
      <w:r w:rsidR="00BE7E2E">
        <w:rPr>
          <w:b/>
          <w:i/>
          <w:color w:val="17365D" w:themeColor="text2" w:themeShade="BF"/>
          <w:sz w:val="22"/>
          <w:szCs w:val="22"/>
        </w:rPr>
        <w:t xml:space="preserve">  УКРАИНА</w:t>
      </w:r>
      <w:r w:rsidRPr="00AC50DD">
        <w:rPr>
          <w:b/>
          <w:i/>
          <w:color w:val="17365D" w:themeColor="text2" w:themeShade="BF"/>
          <w:sz w:val="22"/>
          <w:szCs w:val="22"/>
        </w:rPr>
        <w:t>»</w:t>
      </w:r>
    </w:p>
    <w:p w:rsidR="00354023" w:rsidRPr="00041292" w:rsidRDefault="00A6111A" w:rsidP="00354023">
      <w:pPr>
        <w:jc w:val="right"/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5715</wp:posOffset>
                </wp:positionV>
                <wp:extent cx="1524000" cy="932815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023" w:rsidRDefault="00354023" w:rsidP="003540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3025" cy="83820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65pt;margin-top:.45pt;width:120pt;height:7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" o:allowincell="f" stroked="f">
                <v:textbox>
                  <w:txbxContent>
                    <w:p w:rsidR="00354023" w:rsidRDefault="00354023" w:rsidP="0035402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3025" cy="838200"/>
                            <wp:effectExtent l="19050" t="0" r="952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4023" w:rsidRPr="00041292">
        <w:rPr>
          <w:b/>
          <w:i/>
        </w:rPr>
        <w:t>01</w:t>
      </w:r>
      <w:r w:rsidR="00C678CF" w:rsidRPr="00041292">
        <w:rPr>
          <w:b/>
          <w:i/>
        </w:rPr>
        <w:t>015</w:t>
      </w:r>
      <w:r w:rsidR="00354023" w:rsidRPr="00041292">
        <w:rPr>
          <w:b/>
          <w:i/>
        </w:rPr>
        <w:t>, г.</w:t>
      </w:r>
      <w:r w:rsidR="00F13CF6">
        <w:rPr>
          <w:b/>
          <w:i/>
        </w:rPr>
        <w:t xml:space="preserve"> </w:t>
      </w:r>
      <w:r w:rsidR="00354023" w:rsidRPr="00041292">
        <w:rPr>
          <w:b/>
          <w:i/>
        </w:rPr>
        <w:t xml:space="preserve">Киев, </w:t>
      </w:r>
      <w:r w:rsidR="00C678CF" w:rsidRPr="00041292">
        <w:rPr>
          <w:b/>
          <w:i/>
        </w:rPr>
        <w:t>ул. Лаврская16</w:t>
      </w:r>
    </w:p>
    <w:p w:rsidR="001A4D59" w:rsidRPr="00AC50DD" w:rsidRDefault="001A4D59" w:rsidP="001A4D59">
      <w:pPr>
        <w:pStyle w:val="3"/>
        <w:jc w:val="right"/>
        <w:rPr>
          <w:rFonts w:ascii="Times New Roman" w:hAnsi="Times New Roman" w:cs="Times New Roman"/>
          <w:b w:val="0"/>
          <w:i/>
          <w:color w:val="17365D" w:themeColor="text2" w:themeShade="BF"/>
          <w:sz w:val="22"/>
          <w:szCs w:val="22"/>
        </w:rPr>
      </w:pPr>
      <w:r w:rsidRPr="00AC50DD">
        <w:rPr>
          <w:rFonts w:ascii="Times New Roman" w:hAnsi="Times New Roman" w:cs="Times New Roman"/>
          <w:i/>
          <w:color w:val="17365D" w:themeColor="text2" w:themeShade="BF"/>
          <w:sz w:val="22"/>
          <w:szCs w:val="22"/>
        </w:rPr>
        <w:t>Филиал № 1</w:t>
      </w:r>
      <w:r w:rsidRPr="00AC50DD">
        <w:rPr>
          <w:rFonts w:ascii="Times New Roman" w:hAnsi="Times New Roman" w:cs="Times New Roman"/>
          <w:b w:val="0"/>
          <w:i/>
          <w:color w:val="17365D" w:themeColor="text2" w:themeShade="BF"/>
          <w:sz w:val="22"/>
          <w:szCs w:val="22"/>
        </w:rPr>
        <w:t xml:space="preserve"> </w:t>
      </w:r>
      <w:r w:rsidRPr="00AC50DD">
        <w:rPr>
          <w:rFonts w:ascii="Times New Roman" w:hAnsi="Times New Roman" w:cs="Times New Roman"/>
          <w:i/>
          <w:color w:val="17365D" w:themeColor="text2" w:themeShade="BF"/>
          <w:sz w:val="22"/>
          <w:szCs w:val="22"/>
        </w:rPr>
        <w:t>ООО «КОНТРАКТСТРОЙ</w:t>
      </w:r>
      <w:r w:rsidR="00BE7E2E">
        <w:rPr>
          <w:rFonts w:ascii="Times New Roman" w:hAnsi="Times New Roman" w:cs="Times New Roman"/>
          <w:i/>
          <w:color w:val="17365D" w:themeColor="text2" w:themeShade="BF"/>
          <w:sz w:val="22"/>
          <w:szCs w:val="22"/>
        </w:rPr>
        <w:t xml:space="preserve"> УКРАИНА</w:t>
      </w:r>
      <w:r w:rsidRPr="00AC50DD">
        <w:rPr>
          <w:rFonts w:ascii="Times New Roman" w:hAnsi="Times New Roman" w:cs="Times New Roman"/>
          <w:i/>
          <w:color w:val="17365D" w:themeColor="text2" w:themeShade="BF"/>
          <w:sz w:val="22"/>
          <w:szCs w:val="22"/>
        </w:rPr>
        <w:t>»</w:t>
      </w:r>
    </w:p>
    <w:p w:rsidR="001A4D59" w:rsidRPr="00F870CB" w:rsidRDefault="001A4D59" w:rsidP="001A4D59">
      <w:pPr>
        <w:jc w:val="right"/>
        <w:rPr>
          <w:b/>
          <w:i/>
        </w:rPr>
      </w:pPr>
      <w:smartTag w:uri="urn:schemas-microsoft-com:office:smarttags" w:element="metricconverter">
        <w:smartTagPr>
          <w:attr w:name="ProductID" w:val="49030, г"/>
        </w:smartTagPr>
        <w:r w:rsidRPr="00041292">
          <w:rPr>
            <w:b/>
            <w:i/>
          </w:rPr>
          <w:t>49030, г</w:t>
        </w:r>
      </w:smartTag>
      <w:r w:rsidRPr="00041292">
        <w:rPr>
          <w:b/>
          <w:i/>
        </w:rPr>
        <w:t xml:space="preserve">. Днепр, ул. </w:t>
      </w:r>
      <w:r w:rsidR="00D9482B">
        <w:rPr>
          <w:b/>
          <w:i/>
        </w:rPr>
        <w:t>Ивана Акинфеева,</w:t>
      </w:r>
      <w:r w:rsidRPr="00041292">
        <w:rPr>
          <w:b/>
          <w:i/>
        </w:rPr>
        <w:t xml:space="preserve"> 18, офис 324</w:t>
      </w:r>
    </w:p>
    <w:p w:rsidR="00F870CB" w:rsidRPr="00AE5FBD" w:rsidRDefault="00F870CB" w:rsidP="001A4D59">
      <w:pPr>
        <w:jc w:val="right"/>
        <w:rPr>
          <w:b/>
          <w:i/>
        </w:rPr>
      </w:pPr>
    </w:p>
    <w:p w:rsidR="001A4D59" w:rsidRPr="00041292" w:rsidRDefault="001A4D59" w:rsidP="001A4D59">
      <w:pPr>
        <w:jc w:val="right"/>
        <w:rPr>
          <w:b/>
          <w:i/>
        </w:rPr>
      </w:pPr>
      <w:r w:rsidRPr="00041292">
        <w:rPr>
          <w:b/>
          <w:i/>
        </w:rPr>
        <w:t>моб.</w:t>
      </w:r>
      <w:r w:rsidR="00F13CF6">
        <w:rPr>
          <w:b/>
          <w:i/>
        </w:rPr>
        <w:t xml:space="preserve"> </w:t>
      </w:r>
      <w:r w:rsidRPr="00041292">
        <w:rPr>
          <w:b/>
          <w:i/>
        </w:rPr>
        <w:t>тел. 067-630-95-85</w:t>
      </w:r>
    </w:p>
    <w:p w:rsidR="001A4D59" w:rsidRPr="00041292" w:rsidRDefault="001A4D59" w:rsidP="001A4D59">
      <w:pPr>
        <w:jc w:val="right"/>
        <w:rPr>
          <w:b/>
          <w:i/>
        </w:rPr>
      </w:pPr>
      <w:r w:rsidRPr="00041292">
        <w:rPr>
          <w:b/>
          <w:i/>
        </w:rPr>
        <w:t>095-234-43-07</w:t>
      </w:r>
    </w:p>
    <w:p w:rsidR="00426726" w:rsidRPr="00267671" w:rsidRDefault="00677F8D" w:rsidP="00426726">
      <w:pPr>
        <w:jc w:val="center"/>
        <w:rPr>
          <w:i/>
          <w:color w:val="C00000"/>
          <w:sz w:val="24"/>
          <w:szCs w:val="24"/>
        </w:rPr>
      </w:pPr>
      <w:r w:rsidRPr="00267671">
        <w:rPr>
          <w:b/>
          <w:bCs/>
          <w:i/>
          <w:color w:val="C00000"/>
          <w:sz w:val="24"/>
          <w:szCs w:val="24"/>
        </w:rPr>
        <w:t>Сценический  т</w:t>
      </w:r>
      <w:r w:rsidR="00426726" w:rsidRPr="00267671">
        <w:rPr>
          <w:b/>
          <w:bCs/>
          <w:i/>
          <w:color w:val="C00000"/>
          <w:sz w:val="24"/>
          <w:szCs w:val="24"/>
        </w:rPr>
        <w:t>анцевальный</w:t>
      </w:r>
      <w:r w:rsidRPr="00267671">
        <w:rPr>
          <w:b/>
          <w:bCs/>
          <w:i/>
          <w:color w:val="C00000"/>
          <w:sz w:val="24"/>
          <w:szCs w:val="24"/>
        </w:rPr>
        <w:t xml:space="preserve"> </w:t>
      </w:r>
      <w:r w:rsidR="00426726" w:rsidRPr="00267671">
        <w:rPr>
          <w:b/>
          <w:bCs/>
          <w:i/>
          <w:color w:val="C00000"/>
          <w:sz w:val="24"/>
          <w:szCs w:val="24"/>
        </w:rPr>
        <w:t xml:space="preserve">линолеум </w:t>
      </w:r>
      <w:r w:rsidR="00354D6B" w:rsidRPr="00267671">
        <w:rPr>
          <w:b/>
          <w:bCs/>
          <w:i/>
          <w:color w:val="C00000"/>
          <w:sz w:val="24"/>
          <w:szCs w:val="24"/>
          <w:lang w:val="en-US"/>
        </w:rPr>
        <w:t>Grabo</w:t>
      </w:r>
      <w:r w:rsidR="000047E8">
        <w:rPr>
          <w:b/>
          <w:bCs/>
          <w:i/>
          <w:color w:val="C00000"/>
          <w:sz w:val="24"/>
          <w:szCs w:val="24"/>
          <w:lang w:val="en-US"/>
        </w:rPr>
        <w:t>let</w:t>
      </w:r>
      <w:r w:rsidR="00AA7E9A">
        <w:rPr>
          <w:b/>
          <w:bCs/>
          <w:i/>
          <w:color w:val="C00000"/>
          <w:sz w:val="24"/>
          <w:szCs w:val="24"/>
          <w:lang w:val="en-US"/>
        </w:rPr>
        <w:t>t</w:t>
      </w:r>
      <w:r w:rsidR="000047E8" w:rsidRPr="000047E8">
        <w:rPr>
          <w:b/>
          <w:bCs/>
          <w:i/>
          <w:color w:val="C00000"/>
          <w:sz w:val="24"/>
          <w:szCs w:val="24"/>
        </w:rPr>
        <w:t xml:space="preserve"> </w:t>
      </w:r>
      <w:r w:rsidR="000047E8">
        <w:rPr>
          <w:b/>
          <w:bCs/>
          <w:i/>
          <w:color w:val="C00000"/>
          <w:sz w:val="24"/>
          <w:szCs w:val="24"/>
          <w:lang w:val="en-US"/>
        </w:rPr>
        <w:t>Balet</w:t>
      </w:r>
      <w:r w:rsidR="00AA7E9A">
        <w:rPr>
          <w:b/>
          <w:bCs/>
          <w:i/>
          <w:color w:val="C00000"/>
          <w:sz w:val="24"/>
          <w:szCs w:val="24"/>
          <w:lang w:val="en-US"/>
        </w:rPr>
        <w:t>t</w:t>
      </w:r>
      <w:r w:rsidR="000047E8" w:rsidRPr="000047E8">
        <w:rPr>
          <w:b/>
          <w:bCs/>
          <w:i/>
          <w:color w:val="C00000"/>
          <w:sz w:val="24"/>
          <w:szCs w:val="24"/>
        </w:rPr>
        <w:t xml:space="preserve"> </w:t>
      </w:r>
      <w:r w:rsidR="00426726" w:rsidRPr="00267671">
        <w:rPr>
          <w:b/>
          <w:bCs/>
          <w:i/>
          <w:color w:val="C00000"/>
          <w:sz w:val="24"/>
          <w:szCs w:val="24"/>
        </w:rPr>
        <w:t>(Венгрия)</w:t>
      </w:r>
    </w:p>
    <w:p w:rsidR="00D61258" w:rsidRPr="00267671" w:rsidRDefault="00D61258" w:rsidP="00A93048">
      <w:pPr>
        <w:rPr>
          <w:i/>
          <w:color w:val="C00000"/>
        </w:rPr>
      </w:pPr>
    </w:p>
    <w:p w:rsidR="00D61258" w:rsidRDefault="00C678CF" w:rsidP="00C678CF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3171825" cy="208265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74" cy="208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50DD" w:rsidRPr="00AC50DD">
        <w:t xml:space="preserve"> </w:t>
      </w:r>
      <w:r w:rsidR="00AC50DD">
        <w:rPr>
          <w:noProof/>
        </w:rPr>
        <w:drawing>
          <wp:inline distT="0" distB="0" distL="0" distR="0">
            <wp:extent cx="1600200" cy="1562100"/>
            <wp:effectExtent l="19050" t="0" r="0" b="0"/>
            <wp:docPr id="6" name="Рисунок 4" descr="http://www.graboplast.com/components/com_virtuemart/show_image_in_imgtag.php?filename=%2Fcomponents%2Fcom_virtuemart%2Fshop_image%2Fproduct%2F1991_1535.jpg&amp;newxsize=238&amp;newysize=164&amp;fileout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aboplast.com/components/com_virtuemart/show_image_in_imgtag.php?filename=%2Fcomponents%2Fcom_virtuemart%2Fshop_image%2Fproduct%2F1991_1535.jpg&amp;newxsize=238&amp;newysize=164&amp;fileout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50DD" w:rsidRPr="00AC50DD">
        <w:t xml:space="preserve"> </w:t>
      </w:r>
      <w:r w:rsidR="00AC50DD">
        <w:rPr>
          <w:noProof/>
        </w:rPr>
        <w:drawing>
          <wp:inline distT="0" distB="0" distL="0" distR="0">
            <wp:extent cx="1600200" cy="1562100"/>
            <wp:effectExtent l="19050" t="0" r="0" b="0"/>
            <wp:docPr id="5" name="Рисунок 1" descr="http://www.graboplast.com/components/com_virtuemart/show_image_in_imgtag.php?filename=%2Fcomponents%2Fcom_virtuemart%2Fshop_image%2Fproduct%2F1991_1001.jpg&amp;newxsize=238&amp;newysize=164&amp;fileout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boplast.com/components/com_virtuemart/show_image_in_imgtag.php?filename=%2Fcomponents%2Fcom_virtuemart%2Fshop_image%2Fproduct%2F1991_1001.jpg&amp;newxsize=238&amp;newysize=164&amp;fileout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45" w:rsidRDefault="00D61258" w:rsidP="00D61258">
      <w:pPr>
        <w:pStyle w:val="6"/>
        <w:rPr>
          <w:i/>
          <w:color w:val="C00000"/>
          <w:u w:val="single"/>
        </w:rPr>
      </w:pPr>
      <w:r w:rsidRPr="00267671">
        <w:rPr>
          <w:i/>
          <w:color w:val="C00000"/>
          <w:u w:val="single"/>
        </w:rPr>
        <w:t>Двухстороннее шоу покрытие. Область применения: танцы, подиумы, театры, выставки, ТВ студии, шоу мероприятия</w:t>
      </w:r>
      <w:r w:rsidR="00007845">
        <w:rPr>
          <w:i/>
          <w:color w:val="C00000"/>
          <w:u w:val="single"/>
        </w:rPr>
        <w:t xml:space="preserve">. </w:t>
      </w:r>
    </w:p>
    <w:p w:rsidR="00D61258" w:rsidRPr="00267671" w:rsidRDefault="00007845" w:rsidP="00D61258">
      <w:pPr>
        <w:pStyle w:val="6"/>
        <w:rPr>
          <w:i/>
          <w:color w:val="C00000"/>
          <w:u w:val="single"/>
        </w:rPr>
      </w:pPr>
      <w:r>
        <w:rPr>
          <w:i/>
          <w:color w:val="C00000"/>
          <w:u w:val="single"/>
        </w:rPr>
        <w:t>Универсальное тацевальное сценическое покрытия, которое подходит для всех видов танцев. Устойчиво к точечным нагрузкам.</w:t>
      </w:r>
    </w:p>
    <w:p w:rsidR="00426726" w:rsidRPr="00426726" w:rsidRDefault="00426726" w:rsidP="00426726">
      <w:pPr>
        <w:rPr>
          <w:b/>
          <w:i/>
          <w:sz w:val="22"/>
          <w:szCs w:val="22"/>
        </w:rPr>
      </w:pPr>
      <w:r w:rsidRPr="00426726">
        <w:rPr>
          <w:b/>
          <w:i/>
          <w:sz w:val="22"/>
          <w:szCs w:val="22"/>
        </w:rPr>
        <w:t>Простая и быстрая укладка</w:t>
      </w:r>
    </w:p>
    <w:p w:rsidR="00426726" w:rsidRPr="00F13CF6" w:rsidRDefault="00426726" w:rsidP="00426726">
      <w:pPr>
        <w:rPr>
          <w:i/>
          <w:sz w:val="22"/>
          <w:szCs w:val="22"/>
        </w:rPr>
      </w:pPr>
      <w:r w:rsidRPr="00F13CF6">
        <w:rPr>
          <w:i/>
          <w:sz w:val="22"/>
          <w:szCs w:val="22"/>
        </w:rPr>
        <w:t xml:space="preserve"> - поставка в рулонах, ширина рулона 2 м</w:t>
      </w:r>
    </w:p>
    <w:p w:rsidR="00426726" w:rsidRPr="00F13CF6" w:rsidRDefault="00426726" w:rsidP="00426726">
      <w:pPr>
        <w:rPr>
          <w:i/>
          <w:sz w:val="22"/>
          <w:szCs w:val="22"/>
        </w:rPr>
      </w:pPr>
      <w:r w:rsidRPr="00F13CF6">
        <w:rPr>
          <w:i/>
          <w:sz w:val="22"/>
          <w:szCs w:val="22"/>
        </w:rPr>
        <w:t xml:space="preserve">- доступная и быстрая технология укладки </w:t>
      </w:r>
    </w:p>
    <w:p w:rsidR="00426726" w:rsidRPr="00F13CF6" w:rsidRDefault="00426726" w:rsidP="00426726">
      <w:pPr>
        <w:pStyle w:val="a5"/>
        <w:rPr>
          <w:b/>
          <w:bCs/>
          <w:i/>
          <w:iCs/>
          <w:color w:val="17365D" w:themeColor="text2" w:themeShade="BF"/>
          <w:sz w:val="22"/>
          <w:szCs w:val="22"/>
          <w:u w:val="single"/>
        </w:rPr>
      </w:pPr>
      <w:r w:rsidRPr="00F13CF6">
        <w:rPr>
          <w:b/>
          <w:bCs/>
          <w:i/>
          <w:iCs/>
          <w:color w:val="17365D" w:themeColor="text2" w:themeShade="BF"/>
          <w:sz w:val="22"/>
          <w:szCs w:val="22"/>
          <w:u w:val="single"/>
        </w:rPr>
        <w:t>укрепление стекловолокном обеспечивает стабильность размеров, легко разворачивать и сворачивать в рулоны, таким образом несколько раз можно менять стороны покрытия без повреждения или разрыва.</w:t>
      </w:r>
    </w:p>
    <w:p w:rsidR="00B14172" w:rsidRDefault="00426726" w:rsidP="00B14172">
      <w:pPr>
        <w:rPr>
          <w:b/>
          <w:bCs/>
          <w:i/>
          <w:iCs/>
          <w:color w:val="C00000"/>
          <w:sz w:val="22"/>
          <w:szCs w:val="22"/>
        </w:rPr>
      </w:pPr>
      <w:r w:rsidRPr="00267671">
        <w:rPr>
          <w:b/>
          <w:bCs/>
          <w:i/>
          <w:iCs/>
          <w:color w:val="C00000"/>
          <w:sz w:val="22"/>
          <w:szCs w:val="22"/>
        </w:rPr>
        <w:t>Цена составляет</w:t>
      </w:r>
      <w:r w:rsidR="00AC50DD" w:rsidRPr="00267671">
        <w:rPr>
          <w:b/>
          <w:bCs/>
          <w:i/>
          <w:iCs/>
          <w:color w:val="C00000"/>
          <w:sz w:val="22"/>
          <w:szCs w:val="22"/>
        </w:rPr>
        <w:t xml:space="preserve"> </w:t>
      </w:r>
      <w:r w:rsidR="0004086E">
        <w:rPr>
          <w:b/>
          <w:bCs/>
          <w:i/>
          <w:iCs/>
          <w:color w:val="C00000"/>
          <w:sz w:val="22"/>
          <w:szCs w:val="22"/>
        </w:rPr>
        <w:t>527,43 грн.</w:t>
      </w:r>
      <w:r w:rsidR="00AC50DD" w:rsidRPr="00267671">
        <w:rPr>
          <w:b/>
          <w:bCs/>
          <w:i/>
          <w:iCs/>
          <w:color w:val="C00000"/>
          <w:sz w:val="22"/>
          <w:szCs w:val="22"/>
        </w:rPr>
        <w:t>/м2</w:t>
      </w:r>
      <w:r w:rsidR="00267671" w:rsidRPr="00267671">
        <w:rPr>
          <w:b/>
          <w:bCs/>
          <w:i/>
          <w:iCs/>
          <w:color w:val="C00000"/>
          <w:sz w:val="22"/>
          <w:szCs w:val="22"/>
        </w:rPr>
        <w:t xml:space="preserve"> </w:t>
      </w:r>
      <w:r w:rsidRPr="00267671">
        <w:rPr>
          <w:b/>
          <w:bCs/>
          <w:i/>
          <w:iCs/>
          <w:color w:val="C00000"/>
          <w:sz w:val="22"/>
          <w:szCs w:val="22"/>
        </w:rPr>
        <w:t>(в наличии)</w:t>
      </w:r>
      <w:r w:rsidR="00B14172" w:rsidRPr="00267671">
        <w:rPr>
          <w:b/>
          <w:bCs/>
          <w:i/>
          <w:iCs/>
          <w:color w:val="C00000"/>
          <w:sz w:val="22"/>
          <w:szCs w:val="22"/>
        </w:rPr>
        <w:t xml:space="preserve"> </w:t>
      </w:r>
      <w:r w:rsidR="00D9482B">
        <w:rPr>
          <w:b/>
          <w:bCs/>
          <w:i/>
          <w:iCs/>
          <w:color w:val="C00000"/>
          <w:sz w:val="22"/>
          <w:szCs w:val="22"/>
        </w:rPr>
        <w:t xml:space="preserve"> *244 м2 = 128629,92 грн.</w:t>
      </w:r>
    </w:p>
    <w:p w:rsidR="00D9482B" w:rsidRPr="00267671" w:rsidRDefault="00D9482B" w:rsidP="00B14172">
      <w:pPr>
        <w:rPr>
          <w:b/>
          <w:bCs/>
          <w:i/>
          <w:iCs/>
          <w:color w:val="C00000"/>
          <w:sz w:val="22"/>
          <w:szCs w:val="22"/>
        </w:rPr>
      </w:pPr>
      <w:r>
        <w:rPr>
          <w:b/>
          <w:bCs/>
          <w:i/>
          <w:iCs/>
          <w:color w:val="C00000"/>
          <w:sz w:val="22"/>
          <w:szCs w:val="22"/>
        </w:rPr>
        <w:t>Цена скотча 1 бабина 33 мп составляет 650 грн./шт. * 5 шт. = 3250 грн.</w:t>
      </w:r>
    </w:p>
    <w:p w:rsidR="00267671" w:rsidRPr="006179A0" w:rsidRDefault="00267671" w:rsidP="00426726">
      <w:pPr>
        <w:rPr>
          <w:i/>
          <w:sz w:val="22"/>
          <w:szCs w:val="22"/>
        </w:rPr>
      </w:pPr>
    </w:p>
    <w:p w:rsidR="00426726" w:rsidRPr="00741150" w:rsidRDefault="00426726" w:rsidP="00426726">
      <w:pPr>
        <w:rPr>
          <w:b/>
          <w:i/>
          <w:color w:val="17365D" w:themeColor="text2" w:themeShade="BF"/>
          <w:sz w:val="22"/>
          <w:szCs w:val="22"/>
        </w:rPr>
      </w:pPr>
      <w:r w:rsidRPr="00741150">
        <w:rPr>
          <w:b/>
          <w:i/>
          <w:color w:val="17365D" w:themeColor="text2" w:themeShade="BF"/>
          <w:sz w:val="22"/>
          <w:szCs w:val="22"/>
        </w:rPr>
        <w:t>- гарантированный срок эксплуатации достигает 10 лет</w:t>
      </w:r>
    </w:p>
    <w:p w:rsidR="00267671" w:rsidRPr="00554471" w:rsidRDefault="00267671" w:rsidP="00267671"/>
    <w:p w:rsidR="00267671" w:rsidRPr="00F30E70" w:rsidRDefault="00267671" w:rsidP="00267671">
      <w:pPr>
        <w:rPr>
          <w:b/>
          <w:bCs/>
          <w:i/>
          <w:color w:val="17365D" w:themeColor="text2" w:themeShade="BF"/>
        </w:rPr>
      </w:pPr>
      <w:r w:rsidRPr="00F30E70">
        <w:rPr>
          <w:b/>
          <w:bCs/>
          <w:i/>
          <w:color w:val="17365D" w:themeColor="text2" w:themeShade="BF"/>
        </w:rPr>
        <w:t>Сертификация и качество гарантировано!</w:t>
      </w:r>
    </w:p>
    <w:p w:rsidR="00267671" w:rsidRPr="00F30E70" w:rsidRDefault="00267671" w:rsidP="00267671">
      <w:pPr>
        <w:rPr>
          <w:b/>
          <w:bCs/>
          <w:i/>
          <w:color w:val="17365D" w:themeColor="text2" w:themeShade="BF"/>
        </w:rPr>
      </w:pPr>
      <w:r w:rsidRPr="00F30E70">
        <w:rPr>
          <w:b/>
          <w:bCs/>
          <w:i/>
          <w:color w:val="17365D" w:themeColor="text2" w:themeShade="BF"/>
        </w:rPr>
        <w:t>Надеюсь на успешное сотрудничество с Вами!</w:t>
      </w:r>
    </w:p>
    <w:p w:rsidR="00267671" w:rsidRPr="00F30E70" w:rsidRDefault="00267671" w:rsidP="00267671">
      <w:pPr>
        <w:rPr>
          <w:b/>
          <w:bCs/>
          <w:i/>
          <w:color w:val="17365D" w:themeColor="text2" w:themeShade="BF"/>
        </w:rPr>
      </w:pPr>
    </w:p>
    <w:p w:rsidR="00267671" w:rsidRPr="00F30E70" w:rsidRDefault="00267671" w:rsidP="00267671">
      <w:pPr>
        <w:rPr>
          <w:b/>
          <w:bCs/>
          <w:i/>
          <w:color w:val="17365D" w:themeColor="text2" w:themeShade="BF"/>
        </w:rPr>
      </w:pPr>
      <w:r w:rsidRPr="00F30E70">
        <w:rPr>
          <w:b/>
          <w:bCs/>
          <w:i/>
          <w:color w:val="17365D" w:themeColor="text2" w:themeShade="BF"/>
        </w:rPr>
        <w:t>С уважением</w:t>
      </w:r>
    </w:p>
    <w:p w:rsidR="00267671" w:rsidRPr="00F30E70" w:rsidRDefault="00267671" w:rsidP="00267671">
      <w:pPr>
        <w:rPr>
          <w:b/>
          <w:bCs/>
          <w:i/>
          <w:color w:val="17365D" w:themeColor="text2" w:themeShade="BF"/>
        </w:rPr>
      </w:pPr>
      <w:r w:rsidRPr="00F30E70">
        <w:rPr>
          <w:b/>
          <w:bCs/>
          <w:i/>
          <w:color w:val="17365D" w:themeColor="text2" w:themeShade="BF"/>
        </w:rPr>
        <w:t>региональный менеджер                                                                                           Харитонов Андрей</w:t>
      </w:r>
    </w:p>
    <w:p w:rsidR="00267671" w:rsidRPr="00F30E70" w:rsidRDefault="00267671" w:rsidP="00267671">
      <w:pPr>
        <w:rPr>
          <w:b/>
          <w:bCs/>
          <w:i/>
          <w:color w:val="17365D" w:themeColor="text2" w:themeShade="BF"/>
        </w:rPr>
      </w:pPr>
      <w:r w:rsidRPr="00F30E70">
        <w:rPr>
          <w:b/>
          <w:bCs/>
          <w:i/>
          <w:color w:val="17365D" w:themeColor="text2" w:themeShade="BF"/>
        </w:rPr>
        <w:t xml:space="preserve">                                                                                                                                      моб.</w:t>
      </w:r>
      <w:r w:rsidR="00007845">
        <w:rPr>
          <w:b/>
          <w:bCs/>
          <w:i/>
          <w:color w:val="17365D" w:themeColor="text2" w:themeShade="BF"/>
        </w:rPr>
        <w:t xml:space="preserve"> </w:t>
      </w:r>
      <w:r w:rsidRPr="00F30E70">
        <w:rPr>
          <w:b/>
          <w:bCs/>
          <w:i/>
          <w:color w:val="17365D" w:themeColor="text2" w:themeShade="BF"/>
        </w:rPr>
        <w:t>тел.  067-630-95-85</w:t>
      </w:r>
    </w:p>
    <w:p w:rsidR="00267671" w:rsidRPr="00F30E70" w:rsidRDefault="00267671" w:rsidP="00267671">
      <w:pPr>
        <w:rPr>
          <w:b/>
          <w:bCs/>
          <w:i/>
          <w:color w:val="17365D" w:themeColor="text2" w:themeShade="BF"/>
        </w:rPr>
      </w:pPr>
      <w:r w:rsidRPr="00F30E70">
        <w:rPr>
          <w:b/>
          <w:bCs/>
          <w:i/>
          <w:color w:val="17365D" w:themeColor="text2" w:themeShade="BF"/>
        </w:rPr>
        <w:t xml:space="preserve">                                                                                                                                                       095-234-43-07</w:t>
      </w:r>
    </w:p>
    <w:p w:rsidR="000945E8" w:rsidRPr="00041292" w:rsidRDefault="000945E8" w:rsidP="00267671">
      <w:pPr>
        <w:pStyle w:val="6"/>
        <w:rPr>
          <w:b w:val="0"/>
          <w:bCs w:val="0"/>
          <w:i/>
        </w:rPr>
      </w:pPr>
    </w:p>
    <w:sectPr w:rsidR="000945E8" w:rsidRPr="00041292" w:rsidSect="0017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59"/>
    <w:rsid w:val="000047E8"/>
    <w:rsid w:val="00007845"/>
    <w:rsid w:val="00016D10"/>
    <w:rsid w:val="0004086E"/>
    <w:rsid w:val="00041292"/>
    <w:rsid w:val="000871FF"/>
    <w:rsid w:val="000945E8"/>
    <w:rsid w:val="000976D9"/>
    <w:rsid w:val="000A1975"/>
    <w:rsid w:val="0011269D"/>
    <w:rsid w:val="00134275"/>
    <w:rsid w:val="001602EF"/>
    <w:rsid w:val="00160A74"/>
    <w:rsid w:val="00172EC4"/>
    <w:rsid w:val="0018464D"/>
    <w:rsid w:val="001A4D59"/>
    <w:rsid w:val="001B13BE"/>
    <w:rsid w:val="001C16A0"/>
    <w:rsid w:val="001C2735"/>
    <w:rsid w:val="001D3FC4"/>
    <w:rsid w:val="001F2E56"/>
    <w:rsid w:val="001F7B66"/>
    <w:rsid w:val="002167E9"/>
    <w:rsid w:val="00224CC9"/>
    <w:rsid w:val="00243BC6"/>
    <w:rsid w:val="00267671"/>
    <w:rsid w:val="00294D63"/>
    <w:rsid w:val="003260F8"/>
    <w:rsid w:val="00354023"/>
    <w:rsid w:val="00354D6B"/>
    <w:rsid w:val="0036695F"/>
    <w:rsid w:val="0038777A"/>
    <w:rsid w:val="003B12E9"/>
    <w:rsid w:val="003F55F0"/>
    <w:rsid w:val="003F62F2"/>
    <w:rsid w:val="00426726"/>
    <w:rsid w:val="00437D51"/>
    <w:rsid w:val="004454B5"/>
    <w:rsid w:val="00467626"/>
    <w:rsid w:val="004712D3"/>
    <w:rsid w:val="00475C5B"/>
    <w:rsid w:val="00523AFE"/>
    <w:rsid w:val="00550E3C"/>
    <w:rsid w:val="0058537A"/>
    <w:rsid w:val="005B1BBE"/>
    <w:rsid w:val="005C7FDA"/>
    <w:rsid w:val="006179A0"/>
    <w:rsid w:val="006511F8"/>
    <w:rsid w:val="00677F8D"/>
    <w:rsid w:val="006834ED"/>
    <w:rsid w:val="00692415"/>
    <w:rsid w:val="006A13EC"/>
    <w:rsid w:val="006B4106"/>
    <w:rsid w:val="006E2D02"/>
    <w:rsid w:val="00735F5F"/>
    <w:rsid w:val="00741150"/>
    <w:rsid w:val="00746AA5"/>
    <w:rsid w:val="007A6D62"/>
    <w:rsid w:val="007B69EF"/>
    <w:rsid w:val="007F0683"/>
    <w:rsid w:val="007F1F0B"/>
    <w:rsid w:val="008213DE"/>
    <w:rsid w:val="00845109"/>
    <w:rsid w:val="0085284E"/>
    <w:rsid w:val="008645BE"/>
    <w:rsid w:val="00881058"/>
    <w:rsid w:val="008815DB"/>
    <w:rsid w:val="00893D19"/>
    <w:rsid w:val="008B5907"/>
    <w:rsid w:val="00917796"/>
    <w:rsid w:val="0095053A"/>
    <w:rsid w:val="00950554"/>
    <w:rsid w:val="00980D9A"/>
    <w:rsid w:val="009D3B7B"/>
    <w:rsid w:val="009E28CB"/>
    <w:rsid w:val="00A6111A"/>
    <w:rsid w:val="00A777F5"/>
    <w:rsid w:val="00A92139"/>
    <w:rsid w:val="00A93048"/>
    <w:rsid w:val="00AA482E"/>
    <w:rsid w:val="00AA7E9A"/>
    <w:rsid w:val="00AB2F23"/>
    <w:rsid w:val="00AB4805"/>
    <w:rsid w:val="00AC4DAD"/>
    <w:rsid w:val="00AC50DD"/>
    <w:rsid w:val="00AE5FBD"/>
    <w:rsid w:val="00AE632D"/>
    <w:rsid w:val="00AF55B4"/>
    <w:rsid w:val="00B14172"/>
    <w:rsid w:val="00B25C68"/>
    <w:rsid w:val="00B36280"/>
    <w:rsid w:val="00B65CA0"/>
    <w:rsid w:val="00B81F65"/>
    <w:rsid w:val="00B83EF6"/>
    <w:rsid w:val="00B86AA0"/>
    <w:rsid w:val="00B86AE0"/>
    <w:rsid w:val="00BE7E2E"/>
    <w:rsid w:val="00BF2D35"/>
    <w:rsid w:val="00C46349"/>
    <w:rsid w:val="00C57C15"/>
    <w:rsid w:val="00C678CF"/>
    <w:rsid w:val="00CB144F"/>
    <w:rsid w:val="00CB3E3E"/>
    <w:rsid w:val="00CC102F"/>
    <w:rsid w:val="00D20C11"/>
    <w:rsid w:val="00D52F31"/>
    <w:rsid w:val="00D61258"/>
    <w:rsid w:val="00D6340F"/>
    <w:rsid w:val="00D7290D"/>
    <w:rsid w:val="00D869DA"/>
    <w:rsid w:val="00D90383"/>
    <w:rsid w:val="00D94307"/>
    <w:rsid w:val="00D9482B"/>
    <w:rsid w:val="00DC25CE"/>
    <w:rsid w:val="00DE6AB6"/>
    <w:rsid w:val="00E03BB6"/>
    <w:rsid w:val="00E10BBC"/>
    <w:rsid w:val="00E14848"/>
    <w:rsid w:val="00E61053"/>
    <w:rsid w:val="00E7602B"/>
    <w:rsid w:val="00EE1F76"/>
    <w:rsid w:val="00EE7B62"/>
    <w:rsid w:val="00EF74C6"/>
    <w:rsid w:val="00F13CF6"/>
    <w:rsid w:val="00F66BE5"/>
    <w:rsid w:val="00F71D6D"/>
    <w:rsid w:val="00F870CB"/>
    <w:rsid w:val="00FA4695"/>
    <w:rsid w:val="00FF0960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803E83-B897-4B05-98D5-1B3705C2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59"/>
  </w:style>
  <w:style w:type="paragraph" w:styleId="3">
    <w:name w:val="heading 3"/>
    <w:basedOn w:val="a"/>
    <w:next w:val="a"/>
    <w:qFormat/>
    <w:rsid w:val="001A4D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1A4D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4D59"/>
    <w:rPr>
      <w:color w:val="0000FF"/>
      <w:u w:val="single"/>
    </w:rPr>
  </w:style>
  <w:style w:type="paragraph" w:customStyle="1" w:styleId="a4">
    <w:name w:val="Содержимое таблицы"/>
    <w:basedOn w:val="a"/>
    <w:rsid w:val="001D3FC4"/>
    <w:pPr>
      <w:suppressLineNumbers/>
      <w:suppressAutoHyphens/>
    </w:pPr>
    <w:rPr>
      <w:sz w:val="24"/>
      <w:szCs w:val="24"/>
      <w:lang w:eastAsia="ar-SA"/>
    </w:rPr>
  </w:style>
  <w:style w:type="paragraph" w:styleId="a5">
    <w:name w:val="Body Text"/>
    <w:basedOn w:val="a"/>
    <w:link w:val="a6"/>
    <w:rsid w:val="00426726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426726"/>
    <w:rPr>
      <w:lang w:eastAsia="zh-CN"/>
    </w:rPr>
  </w:style>
  <w:style w:type="paragraph" w:styleId="a7">
    <w:name w:val="Balloon Text"/>
    <w:basedOn w:val="a"/>
    <w:link w:val="a8"/>
    <w:rsid w:val="009505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№ 1 ООО «КОНТРАКТСТРОЙ»</vt:lpstr>
    </vt:vector>
  </TitlesOfParts>
  <Company>HIMAUTO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№ 1 ООО «КОНТРАКТСТРОЙ»</dc:title>
  <dc:subject/>
  <dc:creator>Андрей</dc:creator>
  <cp:keywords/>
  <cp:lastModifiedBy>Мария</cp:lastModifiedBy>
  <cp:revision>2</cp:revision>
  <dcterms:created xsi:type="dcterms:W3CDTF">2019-07-19T13:24:00Z</dcterms:created>
  <dcterms:modified xsi:type="dcterms:W3CDTF">2019-07-19T13:24:00Z</dcterms:modified>
</cp:coreProperties>
</file>