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701"/>
        <w:gridCol w:w="794"/>
        <w:gridCol w:w="3119"/>
        <w:gridCol w:w="1133"/>
        <w:gridCol w:w="1758"/>
        <w:gridCol w:w="1418"/>
        <w:gridCol w:w="1418"/>
        <w:gridCol w:w="1418"/>
        <w:gridCol w:w="226"/>
        <w:gridCol w:w="1192"/>
      </w:tblGrid>
      <w:tr w:rsidR="00000000" w:rsidTr="00366306">
        <w:tblPrEx>
          <w:tblCellMar>
            <w:top w:w="0" w:type="dxa"/>
            <w:bottom w:w="0" w:type="dxa"/>
          </w:tblCellMar>
        </w:tblPrEx>
        <w:tc>
          <w:tcPr>
            <w:tcW w:w="136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Форма № 5</w:t>
            </w:r>
          </w:p>
        </w:tc>
      </w:tr>
      <w:tr w:rsidR="00000000" w:rsidTr="00366306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назва  організації,  що затверджує )</w:t>
            </w:r>
          </w:p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000000" w:rsidTr="00366306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000000" w:rsidTr="00366306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:rsidTr="00366306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Зведений кошторисний розрахунок у сумі  219,128 тис. грн.  </w:t>
            </w:r>
          </w:p>
        </w:tc>
      </w:tr>
      <w:tr w:rsidR="00000000" w:rsidTr="00366306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тому числі зворотних сум  0 тис. грн.  </w:t>
            </w:r>
          </w:p>
        </w:tc>
      </w:tr>
      <w:tr w:rsidR="00000000" w:rsidTr="00366306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6306"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:rsidTr="00366306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000000" w:rsidTr="00366306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:rsidTr="00366306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0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Поточний ремонт лекційної зали будівлі Центральної бібліотеки ДМКЗК ЦСПБ, вул.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Воскресенська, 23, м. Дніпро </w:t>
            </w:r>
          </w:p>
        </w:tc>
      </w:tr>
      <w:tr w:rsidR="00000000" w:rsidTr="00366306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:rsidTr="00366306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Складений в поточних цінах станом на 4 липня 2019  р.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 і</w:t>
            </w:r>
          </w:p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кошторисних</w:t>
            </w:r>
          </w:p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розрахунків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глав,  будинків, будівель, споруд, лінійних об'єктів</w:t>
            </w:r>
          </w:p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вартість, 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</w:t>
            </w:r>
          </w:p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 та</w:t>
            </w:r>
          </w:p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</w:t>
            </w:r>
          </w:p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</w:t>
            </w:r>
          </w:p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2. Об'єкти основного призначення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6306">
              <w:rPr>
                <w:rFonts w:ascii="Arial" w:hAnsi="Arial" w:cs="Arial"/>
                <w:spacing w:val="-3"/>
                <w:sz w:val="20"/>
                <w:szCs w:val="20"/>
              </w:rPr>
              <w:t>Лекційна зала будівлі Центральної бібліотеки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154,435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154,435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154,435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154,435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154,435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154,435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154,435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154,435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154,435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154,435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154,435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154,435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 прибуток (П)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7,510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7,510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Pr="00366306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36630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Кошти на покриття адміністративних витрат будівельних</w:t>
            </w:r>
          </w:p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 (АВ)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1,358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1,358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</w:p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N П-131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630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Кошти на покриття ризику вс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r w:rsidRPr="0036630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х учасник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r w:rsidRPr="0036630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 буд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r w:rsidRPr="0036630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вництва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3,706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3,706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</w:p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N П-145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Pr="00366306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36630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Кошти на покриття додаткових витрат, пов'язаних з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r w:rsidRPr="0036630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нфляц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r w:rsidRPr="0036630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йними</w:t>
            </w:r>
          </w:p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процесами (І)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15,598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15,598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181,249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1,358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182,607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 на додану 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36,521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36,521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630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 зведеному кошторисному розрахунку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181,249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37,879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219,128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:rsidTr="00366306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00000" w:rsidTr="00366306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проектної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00000" w:rsidTr="00366306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:rsidTr="00366306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проекту</w:t>
            </w:r>
          </w:p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(Головний архітектор проекту)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00000" w:rsidTr="00366306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 w:rsidTr="00366306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8539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</w:tbl>
    <w:p w:rsidR="00585396" w:rsidRDefault="00585396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585396" w:rsidSect="00366306">
      <w:headerReference w:type="default" r:id="rId6"/>
      <w:pgSz w:w="16834" w:h="11904" w:orient="landscape" w:code="9"/>
      <w:pgMar w:top="567" w:right="851" w:bottom="284" w:left="851" w:header="284" w:footer="284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396" w:rsidRDefault="00585396">
      <w:pPr>
        <w:spacing w:after="0" w:line="240" w:lineRule="auto"/>
      </w:pPr>
      <w:r>
        <w:separator/>
      </w:r>
    </w:p>
  </w:endnote>
  <w:endnote w:type="continuationSeparator" w:id="1">
    <w:p w:rsidR="00585396" w:rsidRDefault="0058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396" w:rsidRDefault="00585396">
      <w:pPr>
        <w:spacing w:after="0" w:line="240" w:lineRule="auto"/>
      </w:pPr>
      <w:r>
        <w:separator/>
      </w:r>
    </w:p>
  </w:footnote>
  <w:footnote w:type="continuationSeparator" w:id="1">
    <w:p w:rsidR="00585396" w:rsidRDefault="00585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366306" w:rsidRDefault="00585396">
    <w:pPr>
      <w:tabs>
        <w:tab w:val="center" w:pos="7171"/>
        <w:tab w:val="right" w:pos="13193"/>
      </w:tabs>
      <w:autoSpaceDE w:val="0"/>
      <w:autoSpaceDN w:val="0"/>
      <w:spacing w:after="0" w:line="240" w:lineRule="auto"/>
      <w:rPr>
        <w:sz w:val="16"/>
        <w:szCs w:val="16"/>
      </w:rPr>
    </w:pPr>
    <w:r w:rsidRPr="00366306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36630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366306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(3.4.1) укр.                                                                                          </w:t>
    </w:r>
    <w:r w:rsidRPr="00366306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6630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366306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1900005_СД_ССР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66306"/>
    <w:rsid w:val="00366306"/>
    <w:rsid w:val="0058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1440</Words>
  <Characters>821</Characters>
  <Application>Microsoft Office Word</Application>
  <DocSecurity>0</DocSecurity>
  <Lines>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2019-07-10T13:07:00Z</cp:lastPrinted>
  <dcterms:created xsi:type="dcterms:W3CDTF">2019-07-10T13:12:00Z</dcterms:created>
  <dcterms:modified xsi:type="dcterms:W3CDTF">2019-07-10T13:12:00Z</dcterms:modified>
</cp:coreProperties>
</file>