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BA" w:rsidRPr="008934BA" w:rsidRDefault="008934BA" w:rsidP="00D75608">
      <w:pPr>
        <w:outlineLvl w:val="0"/>
        <w:rPr>
          <w:rFonts w:ascii="Arial" w:hAnsi="Arial" w:cs="Arial"/>
          <w:kern w:val="36"/>
          <w:sz w:val="38"/>
          <w:szCs w:val="38"/>
          <w:bdr w:val="none" w:sz="0" w:space="0" w:color="auto" w:frame="1"/>
        </w:rPr>
      </w:pPr>
    </w:p>
    <w:p w:rsidR="008934BA" w:rsidRDefault="008934BA" w:rsidP="00D75608">
      <w:pPr>
        <w:outlineLvl w:val="0"/>
        <w:rPr>
          <w:rFonts w:ascii="Arial" w:hAnsi="Arial" w:cs="Arial"/>
          <w:kern w:val="36"/>
          <w:sz w:val="38"/>
          <w:szCs w:val="38"/>
          <w:bdr w:val="none" w:sz="0" w:space="0" w:color="auto" w:frame="1"/>
          <w:lang w:val="ru-RU"/>
        </w:rPr>
      </w:pPr>
    </w:p>
    <w:p w:rsidR="00D75608" w:rsidRPr="00AF1FB7" w:rsidRDefault="008934BA" w:rsidP="00D75608">
      <w:pPr>
        <w:outlineLvl w:val="0"/>
        <w:rPr>
          <w:kern w:val="36"/>
          <w:sz w:val="40"/>
          <w:szCs w:val="40"/>
          <w:lang w:val="ru-RU"/>
        </w:rPr>
      </w:pPr>
      <w:r w:rsidRPr="00AF1FB7">
        <w:rPr>
          <w:kern w:val="36"/>
          <w:sz w:val="40"/>
          <w:szCs w:val="40"/>
          <w:bdr w:val="none" w:sz="0" w:space="0" w:color="auto" w:frame="1"/>
          <w:lang w:val="ru-RU"/>
        </w:rPr>
        <w:t xml:space="preserve">1.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Trembita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 xml:space="preserve"> Домра Прима D-01</w:t>
      </w:r>
    </w:p>
    <w:p w:rsidR="00BB02BF" w:rsidRPr="00AF1FB7" w:rsidRDefault="00D75608">
      <w:pPr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val="ru-RU"/>
        </w:rPr>
      </w:pPr>
      <w:r w:rsidRPr="00AF1FB7">
        <w:rPr>
          <w:sz w:val="40"/>
          <w:szCs w:val="40"/>
          <w:lang w:val="ru-RU"/>
        </w:rPr>
        <w:t xml:space="preserve"> </w:t>
      </w:r>
      <w:r w:rsidRPr="00AF1FB7">
        <w:rPr>
          <w:sz w:val="40"/>
          <w:szCs w:val="40"/>
          <w:shd w:val="clear" w:color="auto" w:fill="FFFFFF"/>
        </w:rPr>
        <w:t> </w:t>
      </w:r>
      <w:r w:rsidR="00F71B24">
        <w:rPr>
          <w:sz w:val="40"/>
          <w:szCs w:val="40"/>
          <w:shd w:val="clear" w:color="auto" w:fill="FFFFFF"/>
          <w:lang w:val="ru-RU"/>
        </w:rPr>
        <w:t xml:space="preserve">  </w:t>
      </w:r>
      <w:r w:rsidRPr="00AF1FB7"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  <w:t>3 803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Pr="00AF1FB7"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  <w:t xml:space="preserve"> грн</w:t>
      </w:r>
      <w:r w:rsidR="00AF1FB7" w:rsidRPr="00AF1FB7"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  <w:t>.</w:t>
      </w:r>
    </w:p>
    <w:p w:rsidR="00D75608" w:rsidRDefault="008934BA">
      <w:pPr>
        <w:rPr>
          <w:lang w:val="ru-RU"/>
        </w:rPr>
      </w:pPr>
      <w:r>
        <w:rPr>
          <w:lang w:val="ru-RU"/>
        </w:rPr>
        <w:t xml:space="preserve">       </w:t>
      </w:r>
      <w:hyperlink r:id="rId5" w:history="1">
        <w:r w:rsidR="00D75608">
          <w:rPr>
            <w:rStyle w:val="af3"/>
            <w:rFonts w:eastAsiaTheme="majorEastAsia"/>
          </w:rPr>
          <w:t>https://struny.com.ua/product/trembita-domra-prima-d-01/</w:t>
        </w:r>
      </w:hyperlink>
    </w:p>
    <w:p w:rsidR="00D75608" w:rsidRPr="00AF1FB7" w:rsidRDefault="00D75608">
      <w:pPr>
        <w:rPr>
          <w:sz w:val="40"/>
          <w:szCs w:val="40"/>
          <w:lang w:val="ru-RU"/>
        </w:rPr>
      </w:pPr>
    </w:p>
    <w:p w:rsidR="00D75608" w:rsidRPr="00EF13C7" w:rsidRDefault="008934BA" w:rsidP="00D75608">
      <w:pPr>
        <w:outlineLvl w:val="0"/>
        <w:rPr>
          <w:kern w:val="36"/>
          <w:sz w:val="40"/>
          <w:szCs w:val="40"/>
          <w:lang w:val="ru-RU"/>
        </w:rPr>
      </w:pPr>
      <w:r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2.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Trembita</w:t>
      </w:r>
      <w:proofErr w:type="spellEnd"/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Домра</w:t>
      </w:r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Альт</w:t>
      </w:r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D</w:t>
      </w:r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>-01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A</w:t>
      </w:r>
    </w:p>
    <w:p w:rsidR="00D75608" w:rsidRPr="00EF13C7" w:rsidRDefault="008934BA">
      <w:pPr>
        <w:rPr>
          <w:b/>
          <w:bCs/>
          <w:color w:val="333333"/>
          <w:sz w:val="40"/>
          <w:szCs w:val="40"/>
          <w:shd w:val="clear" w:color="auto" w:fill="FFFFFF"/>
          <w:lang w:val="ru-RU"/>
        </w:rPr>
      </w:pPr>
      <w:r w:rsidRPr="00EF13C7">
        <w:rPr>
          <w:b/>
          <w:bCs/>
          <w:color w:val="333333"/>
          <w:sz w:val="40"/>
          <w:szCs w:val="40"/>
          <w:shd w:val="clear" w:color="auto" w:fill="FFFFFF"/>
          <w:lang w:val="ru-RU"/>
        </w:rPr>
        <w:t xml:space="preserve">   </w:t>
      </w:r>
      <w:r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>5 207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грн</w:t>
      </w:r>
      <w:r w:rsidR="00AF1FB7" w:rsidRPr="00AF1FB7">
        <w:rPr>
          <w:b/>
          <w:bCs/>
          <w:color w:val="333333"/>
          <w:sz w:val="40"/>
          <w:szCs w:val="40"/>
          <w:shd w:val="clear" w:color="auto" w:fill="FFFFFF"/>
        </w:rPr>
        <w:t>.</w:t>
      </w:r>
    </w:p>
    <w:p w:rsidR="00D75608" w:rsidRPr="00EF13C7" w:rsidRDefault="00EF13C7">
      <w:pPr>
        <w:rPr>
          <w:rStyle w:val="af3"/>
          <w:rFonts w:eastAsiaTheme="majorEastAsia"/>
          <w:lang w:val="ru-RU"/>
        </w:rPr>
      </w:pPr>
      <w:r>
        <w:t xml:space="preserve">       </w:t>
      </w:r>
      <w:hyperlink r:id="rId6" w:history="1">
        <w:r>
          <w:rPr>
            <w:rStyle w:val="af3"/>
            <w:rFonts w:eastAsiaTheme="majorEastAsia"/>
          </w:rPr>
          <w:t>https://struny.com.ua/product/trembita-domra-alt-d-01a/</w:t>
        </w:r>
      </w:hyperlink>
    </w:p>
    <w:p w:rsidR="000A7DE1" w:rsidRPr="00EF13C7" w:rsidRDefault="000A7DE1">
      <w:pPr>
        <w:rPr>
          <w:b/>
          <w:bCs/>
          <w:color w:val="333333"/>
          <w:sz w:val="40"/>
          <w:szCs w:val="40"/>
          <w:shd w:val="clear" w:color="auto" w:fill="FFFFFF"/>
          <w:lang w:val="ru-RU"/>
        </w:rPr>
      </w:pPr>
    </w:p>
    <w:p w:rsidR="00D75608" w:rsidRPr="00EF13C7" w:rsidRDefault="008934BA" w:rsidP="00D75608">
      <w:pPr>
        <w:outlineLvl w:val="0"/>
        <w:rPr>
          <w:kern w:val="36"/>
          <w:sz w:val="40"/>
          <w:szCs w:val="40"/>
          <w:lang w:val="ru-RU"/>
        </w:rPr>
      </w:pPr>
      <w:r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3.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Trembita</w:t>
      </w:r>
      <w:proofErr w:type="spellEnd"/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Кобза</w:t>
      </w:r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K</w:t>
      </w:r>
      <w:r w:rsidR="00D75608" w:rsidRPr="00EF13C7">
        <w:rPr>
          <w:kern w:val="36"/>
          <w:sz w:val="40"/>
          <w:szCs w:val="40"/>
          <w:bdr w:val="none" w:sz="0" w:space="0" w:color="auto" w:frame="1"/>
          <w:lang w:val="ru-RU"/>
        </w:rPr>
        <w:t>-58/12</w:t>
      </w:r>
    </w:p>
    <w:p w:rsidR="00D75608" w:rsidRPr="00AF1FB7" w:rsidRDefault="00D75608">
      <w:pPr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AF1FB7">
        <w:rPr>
          <w:sz w:val="40"/>
          <w:szCs w:val="40"/>
          <w:shd w:val="clear" w:color="auto" w:fill="FFFFFF"/>
        </w:rPr>
        <w:t> </w:t>
      </w:r>
      <w:r w:rsidR="00F71B24">
        <w:rPr>
          <w:sz w:val="40"/>
          <w:szCs w:val="40"/>
          <w:shd w:val="clear" w:color="auto" w:fill="FFFFFF"/>
        </w:rPr>
        <w:t xml:space="preserve">   </w:t>
      </w:r>
      <w:r w:rsidRPr="00AF1FB7"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  <w:t>3 600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Pr="00AF1FB7">
        <w:rPr>
          <w:rStyle w:val="price"/>
          <w:rFonts w:eastAsiaTheme="majorEastAsia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</w:rPr>
        <w:t xml:space="preserve"> грн.</w:t>
      </w:r>
    </w:p>
    <w:p w:rsidR="000A7DE1" w:rsidRDefault="00EF13C7" w:rsidP="00D75608">
      <w:pPr>
        <w:outlineLvl w:val="0"/>
      </w:pPr>
      <w:r>
        <w:t xml:space="preserve">       </w:t>
      </w:r>
      <w:hyperlink r:id="rId7" w:history="1">
        <w:r>
          <w:rPr>
            <w:rStyle w:val="af3"/>
            <w:rFonts w:eastAsiaTheme="majorEastAsia"/>
          </w:rPr>
          <w:t>https://struny.com.ua/product/trembita-kobza-k-5812/</w:t>
        </w:r>
      </w:hyperlink>
    </w:p>
    <w:p w:rsidR="00EF13C7" w:rsidRPr="00AF1FB7" w:rsidRDefault="00EF13C7" w:rsidP="00D75608">
      <w:pPr>
        <w:outlineLvl w:val="0"/>
        <w:rPr>
          <w:kern w:val="36"/>
          <w:sz w:val="40"/>
          <w:szCs w:val="40"/>
          <w:bdr w:val="none" w:sz="0" w:space="0" w:color="auto" w:frame="1"/>
        </w:rPr>
      </w:pPr>
    </w:p>
    <w:p w:rsidR="00D75608" w:rsidRPr="00AF1FB7" w:rsidRDefault="008934BA" w:rsidP="00D75608">
      <w:pPr>
        <w:outlineLvl w:val="0"/>
        <w:rPr>
          <w:kern w:val="36"/>
          <w:sz w:val="40"/>
          <w:szCs w:val="40"/>
        </w:rPr>
      </w:pPr>
      <w:r w:rsidRPr="00AF1FB7">
        <w:rPr>
          <w:kern w:val="36"/>
          <w:sz w:val="40"/>
          <w:szCs w:val="40"/>
          <w:bdr w:val="none" w:sz="0" w:space="0" w:color="auto" w:frame="1"/>
        </w:rPr>
        <w:t xml:space="preserve">4.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Trembita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Кобза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K</w:t>
      </w:r>
      <w:r w:rsidR="00D75608" w:rsidRPr="00AF1FB7">
        <w:rPr>
          <w:kern w:val="36"/>
          <w:sz w:val="40"/>
          <w:szCs w:val="40"/>
          <w:bdr w:val="none" w:sz="0" w:space="0" w:color="auto" w:frame="1"/>
        </w:rPr>
        <w:t>-58</w:t>
      </w:r>
    </w:p>
    <w:p w:rsidR="00D75608" w:rsidRPr="00AF1FB7" w:rsidRDefault="008934BA">
      <w:pPr>
        <w:rPr>
          <w:b/>
          <w:bCs/>
          <w:color w:val="333333"/>
          <w:sz w:val="40"/>
          <w:szCs w:val="40"/>
          <w:shd w:val="clear" w:color="auto" w:fill="FFFFFF"/>
        </w:rPr>
      </w:pPr>
      <w:r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  </w:t>
      </w:r>
      <w:r w:rsidR="00F71B24">
        <w:rPr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>3 235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грн</w:t>
      </w:r>
      <w:r w:rsidRPr="00AF1FB7">
        <w:rPr>
          <w:b/>
          <w:bCs/>
          <w:color w:val="333333"/>
          <w:sz w:val="40"/>
          <w:szCs w:val="40"/>
          <w:shd w:val="clear" w:color="auto" w:fill="FFFFFF"/>
        </w:rPr>
        <w:t>.</w:t>
      </w:r>
    </w:p>
    <w:p w:rsidR="008934BA" w:rsidRDefault="00EF13C7">
      <w:pPr>
        <w:rPr>
          <w:rStyle w:val="af3"/>
          <w:rFonts w:eastAsiaTheme="majorEastAsia"/>
        </w:rPr>
      </w:pPr>
      <w:r>
        <w:t xml:space="preserve">       </w:t>
      </w:r>
      <w:hyperlink r:id="rId8" w:history="1">
        <w:r>
          <w:rPr>
            <w:rStyle w:val="af3"/>
            <w:rFonts w:eastAsiaTheme="majorEastAsia"/>
          </w:rPr>
          <w:t>https://struny.com.ua/product/trembita-kobza-k-58/</w:t>
        </w:r>
      </w:hyperlink>
    </w:p>
    <w:p w:rsidR="000A7DE1" w:rsidRPr="00AF1FB7" w:rsidRDefault="000A7DE1">
      <w:pPr>
        <w:rPr>
          <w:b/>
          <w:bCs/>
          <w:color w:val="333333"/>
          <w:sz w:val="40"/>
          <w:szCs w:val="40"/>
          <w:shd w:val="clear" w:color="auto" w:fill="FFFFFF"/>
        </w:rPr>
      </w:pPr>
    </w:p>
    <w:p w:rsidR="00D75608" w:rsidRPr="00AF1FB7" w:rsidRDefault="008934BA" w:rsidP="00D75608">
      <w:pPr>
        <w:outlineLvl w:val="0"/>
        <w:rPr>
          <w:kern w:val="36"/>
          <w:sz w:val="40"/>
          <w:szCs w:val="40"/>
        </w:rPr>
      </w:pPr>
      <w:r w:rsidRPr="00AF1FB7">
        <w:rPr>
          <w:kern w:val="36"/>
          <w:sz w:val="40"/>
          <w:szCs w:val="40"/>
          <w:bdr w:val="none" w:sz="0" w:space="0" w:color="auto" w:frame="1"/>
        </w:rPr>
        <w:t xml:space="preserve">5. </w:t>
      </w:r>
      <w:r w:rsidR="00D75608" w:rsidRPr="00AF1FB7">
        <w:rPr>
          <w:kern w:val="36"/>
          <w:sz w:val="40"/>
          <w:szCs w:val="40"/>
          <w:bdr w:val="none" w:sz="0" w:space="0" w:color="auto" w:frame="1"/>
        </w:rPr>
        <w:t>Бас-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</w:rPr>
        <w:t>гитара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Ibanez</w:t>
      </w:r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Ijsr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190 </w:t>
      </w:r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Bk</w:t>
      </w:r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набор</w:t>
      </w:r>
    </w:p>
    <w:p w:rsidR="00D75608" w:rsidRPr="00AF1FB7" w:rsidRDefault="008934BA">
      <w:pPr>
        <w:rPr>
          <w:b/>
          <w:bCs/>
          <w:color w:val="333333"/>
          <w:sz w:val="40"/>
          <w:szCs w:val="40"/>
          <w:shd w:val="clear" w:color="auto" w:fill="FFFFFF"/>
        </w:rPr>
      </w:pPr>
      <w:r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  </w:t>
      </w:r>
      <w:r w:rsidR="00F71B24">
        <w:rPr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>9 293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грн.</w:t>
      </w:r>
    </w:p>
    <w:p w:rsidR="000A7DE1" w:rsidRDefault="00EF13C7">
      <w:r>
        <w:t xml:space="preserve">       </w:t>
      </w:r>
      <w:hyperlink r:id="rId9" w:history="1">
        <w:r>
          <w:rPr>
            <w:rStyle w:val="af3"/>
            <w:rFonts w:eastAsiaTheme="majorEastAsia"/>
          </w:rPr>
          <w:t>https://struny.com.ua/product/ibanez-ijsr190-bk-nabor/</w:t>
        </w:r>
      </w:hyperlink>
    </w:p>
    <w:p w:rsidR="00EF13C7" w:rsidRPr="00AF1FB7" w:rsidRDefault="00EF13C7">
      <w:pPr>
        <w:rPr>
          <w:b/>
          <w:bCs/>
          <w:color w:val="333333"/>
          <w:sz w:val="40"/>
          <w:szCs w:val="40"/>
          <w:shd w:val="clear" w:color="auto" w:fill="FFFFFF"/>
        </w:rPr>
      </w:pPr>
    </w:p>
    <w:p w:rsidR="00D75608" w:rsidRPr="00AF1FB7" w:rsidRDefault="008934BA" w:rsidP="00D75608">
      <w:pPr>
        <w:outlineLvl w:val="0"/>
        <w:rPr>
          <w:rFonts w:ascii="Arial" w:hAnsi="Arial" w:cs="Arial"/>
          <w:kern w:val="36"/>
          <w:sz w:val="40"/>
          <w:szCs w:val="40"/>
        </w:rPr>
      </w:pPr>
      <w:r w:rsidRPr="00AF1FB7">
        <w:rPr>
          <w:kern w:val="36"/>
          <w:sz w:val="40"/>
          <w:szCs w:val="40"/>
          <w:bdr w:val="none" w:sz="0" w:space="0" w:color="auto" w:frame="1"/>
        </w:rPr>
        <w:t xml:space="preserve">6.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Maxtone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en-US"/>
        </w:rPr>
        <w:t>MGRC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202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</w:rPr>
        <w:t>Мандолина</w:t>
      </w:r>
      <w:proofErr w:type="spellEnd"/>
    </w:p>
    <w:p w:rsidR="00EF13C7" w:rsidRDefault="008934BA" w:rsidP="00E77FAD">
      <w:pPr>
        <w:rPr>
          <w:b/>
          <w:bCs/>
          <w:color w:val="333333"/>
          <w:sz w:val="40"/>
          <w:szCs w:val="40"/>
          <w:shd w:val="clear" w:color="auto" w:fill="FFFFFF"/>
        </w:rPr>
      </w:pPr>
      <w:r w:rsidRPr="00AF1FB7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  </w:t>
      </w:r>
      <w:r w:rsidR="00F71B24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>1 359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грн.</w:t>
      </w:r>
    </w:p>
    <w:p w:rsidR="00760D1C" w:rsidRPr="00E77FAD" w:rsidRDefault="00760D1C" w:rsidP="00E77FAD">
      <w:pPr>
        <w:rPr>
          <w:b/>
          <w:bCs/>
          <w:color w:val="333333"/>
          <w:sz w:val="40"/>
          <w:szCs w:val="40"/>
          <w:shd w:val="clear" w:color="auto" w:fill="FFFFFF"/>
        </w:rPr>
      </w:pPr>
      <w:r>
        <w:rPr>
          <w:b/>
          <w:bCs/>
          <w:color w:val="333333"/>
          <w:sz w:val="40"/>
          <w:szCs w:val="40"/>
          <w:shd w:val="clear" w:color="auto" w:fill="FFFFFF"/>
        </w:rPr>
        <w:t xml:space="preserve">    </w:t>
      </w:r>
      <w:hyperlink r:id="rId10" w:history="1">
        <w:r>
          <w:rPr>
            <w:rStyle w:val="af3"/>
            <w:rFonts w:eastAsiaTheme="majorEastAsia"/>
          </w:rPr>
          <w:t>https://struny.com.ua/category/mandolin/</w:t>
        </w:r>
      </w:hyperlink>
    </w:p>
    <w:p w:rsidR="00EF13C7" w:rsidRPr="00F71B24" w:rsidRDefault="00EF13C7" w:rsidP="00D75608">
      <w:pPr>
        <w:outlineLvl w:val="0"/>
        <w:rPr>
          <w:kern w:val="36"/>
          <w:sz w:val="40"/>
          <w:szCs w:val="40"/>
          <w:bdr w:val="none" w:sz="0" w:space="0" w:color="auto" w:frame="1"/>
        </w:rPr>
      </w:pPr>
    </w:p>
    <w:p w:rsidR="00D75608" w:rsidRPr="00AF1FB7" w:rsidRDefault="008934BA" w:rsidP="00D75608">
      <w:pPr>
        <w:outlineLvl w:val="0"/>
        <w:rPr>
          <w:kern w:val="36"/>
          <w:sz w:val="40"/>
          <w:szCs w:val="40"/>
          <w:lang w:val="ru-RU"/>
        </w:rPr>
      </w:pPr>
      <w:r w:rsidRPr="00AF1FB7">
        <w:rPr>
          <w:kern w:val="36"/>
          <w:sz w:val="40"/>
          <w:szCs w:val="40"/>
          <w:bdr w:val="none" w:sz="0" w:space="0" w:color="auto" w:frame="1"/>
          <w:lang w:val="ru-RU"/>
        </w:rPr>
        <w:t xml:space="preserve">7.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Alesis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COMMAND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KIT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</w:rPr>
        <w:t>Электронная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</w:rPr>
        <w:t xml:space="preserve"> у</w:t>
      </w:r>
      <w:proofErr w:type="spellStart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>дарная</w:t>
      </w:r>
      <w:proofErr w:type="spellEnd"/>
      <w:r w:rsidR="00D75608" w:rsidRPr="00AF1FB7">
        <w:rPr>
          <w:kern w:val="36"/>
          <w:sz w:val="40"/>
          <w:szCs w:val="40"/>
          <w:bdr w:val="none" w:sz="0" w:space="0" w:color="auto" w:frame="1"/>
          <w:lang w:val="ru-RU"/>
        </w:rPr>
        <w:t xml:space="preserve"> установка</w:t>
      </w:r>
    </w:p>
    <w:p w:rsidR="00E77FAD" w:rsidRPr="00D3411E" w:rsidRDefault="008934BA">
      <w:pPr>
        <w:rPr>
          <w:b/>
          <w:bCs/>
          <w:color w:val="333333"/>
          <w:sz w:val="40"/>
          <w:szCs w:val="40"/>
          <w:shd w:val="clear" w:color="auto" w:fill="FFFFFF"/>
        </w:rPr>
      </w:pPr>
      <w:r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  </w:t>
      </w:r>
      <w:r w:rsidR="00F71B24">
        <w:rPr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>25 882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b/>
          <w:bCs/>
          <w:color w:val="333333"/>
          <w:sz w:val="40"/>
          <w:szCs w:val="40"/>
          <w:shd w:val="clear" w:color="auto" w:fill="FFFFFF"/>
        </w:rPr>
        <w:t xml:space="preserve"> грн.</w:t>
      </w:r>
    </w:p>
    <w:p w:rsidR="00E77FAD" w:rsidRDefault="00E77FAD">
      <w:r>
        <w:t xml:space="preserve">       </w:t>
      </w:r>
      <w:hyperlink r:id="rId11" w:history="1">
        <w:r>
          <w:rPr>
            <w:rStyle w:val="af3"/>
            <w:rFonts w:eastAsiaTheme="majorEastAsia"/>
          </w:rPr>
          <w:t>https://struny.com.ua/product/alesis-command-kit/</w:t>
        </w:r>
      </w:hyperlink>
    </w:p>
    <w:p w:rsidR="00E77FAD" w:rsidRDefault="00E77FAD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8F8F8"/>
        </w:rPr>
      </w:pPr>
    </w:p>
    <w:p w:rsidR="00D75608" w:rsidRPr="00AF1FB7" w:rsidRDefault="008934BA" w:rsidP="00AF1FB7">
      <w:pPr>
        <w:rPr>
          <w:bCs/>
          <w:color w:val="000000"/>
          <w:sz w:val="40"/>
          <w:szCs w:val="40"/>
          <w:shd w:val="clear" w:color="auto" w:fill="F8F8F8"/>
        </w:rPr>
      </w:pPr>
      <w:r w:rsidRPr="00AF1FB7">
        <w:rPr>
          <w:bCs/>
          <w:color w:val="000000"/>
          <w:sz w:val="40"/>
          <w:szCs w:val="40"/>
          <w:shd w:val="clear" w:color="auto" w:fill="F8F8F8"/>
        </w:rPr>
        <w:t xml:space="preserve">8. </w:t>
      </w:r>
      <w:proofErr w:type="spellStart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>Цимбалы</w:t>
      </w:r>
      <w:proofErr w:type="spellEnd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 xml:space="preserve"> </w:t>
      </w:r>
      <w:proofErr w:type="spellStart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>HORA</w:t>
      </w:r>
      <w:proofErr w:type="spellEnd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 xml:space="preserve"> </w:t>
      </w:r>
      <w:proofErr w:type="spellStart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>Concert</w:t>
      </w:r>
      <w:proofErr w:type="spellEnd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 xml:space="preserve"> </w:t>
      </w:r>
      <w:proofErr w:type="spellStart"/>
      <w:r w:rsidR="00D75608" w:rsidRPr="00AF1FB7">
        <w:rPr>
          <w:bCs/>
          <w:color w:val="000000"/>
          <w:sz w:val="40"/>
          <w:szCs w:val="40"/>
          <w:shd w:val="clear" w:color="auto" w:fill="F8F8F8"/>
        </w:rPr>
        <w:t>Cimbalom</w:t>
      </w:r>
      <w:proofErr w:type="spellEnd"/>
    </w:p>
    <w:p w:rsidR="00D75608" w:rsidRPr="00AF1FB7" w:rsidRDefault="008934BA">
      <w:pPr>
        <w:rPr>
          <w:rStyle w:val="woocommerce-price-currencysymbol"/>
          <w:rFonts w:eastAsiaTheme="majorEastAsia"/>
          <w:b/>
          <w:sz w:val="40"/>
          <w:szCs w:val="40"/>
          <w:shd w:val="clear" w:color="auto" w:fill="F8F8F8"/>
        </w:rPr>
      </w:pPr>
      <w:r w:rsidRPr="00AF1FB7">
        <w:rPr>
          <w:b/>
          <w:sz w:val="40"/>
          <w:szCs w:val="40"/>
          <w:shd w:val="clear" w:color="auto" w:fill="F8F8F8"/>
        </w:rPr>
        <w:t xml:space="preserve">   </w:t>
      </w:r>
      <w:r w:rsidR="00AF1FB7">
        <w:rPr>
          <w:b/>
          <w:sz w:val="40"/>
          <w:szCs w:val="40"/>
          <w:shd w:val="clear" w:color="auto" w:fill="F8F8F8"/>
        </w:rPr>
        <w:t xml:space="preserve"> </w:t>
      </w:r>
      <w:r w:rsidR="00D75608" w:rsidRPr="00AF1FB7">
        <w:rPr>
          <w:b/>
          <w:sz w:val="40"/>
          <w:szCs w:val="40"/>
          <w:shd w:val="clear" w:color="auto" w:fill="F8F8F8"/>
        </w:rPr>
        <w:t>206,570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D75608" w:rsidRPr="00AF1FB7">
        <w:rPr>
          <w:b/>
          <w:sz w:val="40"/>
          <w:szCs w:val="40"/>
          <w:shd w:val="clear" w:color="auto" w:fill="F8F8F8"/>
        </w:rPr>
        <w:t> </w:t>
      </w:r>
      <w:r w:rsidR="00D75608" w:rsidRPr="00AF1FB7">
        <w:rPr>
          <w:rStyle w:val="woocommerce-price-currencysymbol"/>
          <w:rFonts w:eastAsiaTheme="majorEastAsia"/>
          <w:b/>
          <w:sz w:val="40"/>
          <w:szCs w:val="40"/>
          <w:shd w:val="clear" w:color="auto" w:fill="F8F8F8"/>
        </w:rPr>
        <w:t>грн</w:t>
      </w:r>
      <w:r w:rsidR="00AF1FB7" w:rsidRPr="00AF1FB7">
        <w:rPr>
          <w:rStyle w:val="woocommerce-price-currencysymbol"/>
          <w:rFonts w:eastAsiaTheme="majorEastAsia"/>
          <w:b/>
          <w:sz w:val="40"/>
          <w:szCs w:val="40"/>
          <w:shd w:val="clear" w:color="auto" w:fill="F8F8F8"/>
        </w:rPr>
        <w:t>.</w:t>
      </w:r>
    </w:p>
    <w:p w:rsidR="008934BA" w:rsidRPr="00AF1FB7" w:rsidRDefault="00AF1FB7" w:rsidP="00801C16">
      <w:pPr>
        <w:ind w:left="426" w:hanging="142"/>
        <w:rPr>
          <w:caps/>
          <w:color w:val="000000"/>
          <w:kern w:val="36"/>
          <w:sz w:val="40"/>
          <w:szCs w:val="40"/>
        </w:rPr>
      </w:pPr>
      <w:r>
        <w:rPr>
          <w:rFonts w:eastAsiaTheme="majorEastAsia"/>
        </w:rPr>
        <w:t xml:space="preserve">  </w:t>
      </w:r>
      <w:hyperlink r:id="rId12" w:history="1">
        <w:r w:rsidR="00801C16">
          <w:rPr>
            <w:rStyle w:val="af3"/>
            <w:rFonts w:eastAsiaTheme="majorEastAsia"/>
          </w:rPr>
          <w:t>https://showtechnica.com.ua/shop/product/usiliteli-moshchnosti-crown-xli-1500/?gclid=CjwKCAjwx_boBRA9EiwA4kIELk2TPr3xUf968rbBpdDEHLFPh3S1mIfp4KSZ7-1jRQsCG_J7mgBOPhoCjGsQAvD_BwE</w:t>
        </w:r>
      </w:hyperlink>
    </w:p>
    <w:p w:rsidR="00E77FAD" w:rsidRPr="00801C16" w:rsidRDefault="00E77FAD" w:rsidP="00AF1FB7">
      <w:pPr>
        <w:shd w:val="clear" w:color="auto" w:fill="FFFFFF"/>
        <w:spacing w:line="450" w:lineRule="atLeast"/>
        <w:outlineLvl w:val="0"/>
        <w:rPr>
          <w:caps/>
          <w:color w:val="000000"/>
          <w:kern w:val="36"/>
          <w:sz w:val="40"/>
          <w:szCs w:val="40"/>
        </w:rPr>
      </w:pPr>
    </w:p>
    <w:p w:rsidR="00E77FAD" w:rsidRPr="00801C16" w:rsidRDefault="00E77FAD" w:rsidP="00AF1FB7">
      <w:pPr>
        <w:shd w:val="clear" w:color="auto" w:fill="FFFFFF"/>
        <w:spacing w:line="450" w:lineRule="atLeast"/>
        <w:outlineLvl w:val="0"/>
        <w:rPr>
          <w:caps/>
          <w:color w:val="000000"/>
          <w:kern w:val="36"/>
          <w:sz w:val="40"/>
          <w:szCs w:val="40"/>
        </w:rPr>
      </w:pPr>
    </w:p>
    <w:p w:rsidR="00E77FAD" w:rsidRPr="00801C16" w:rsidRDefault="00E77FAD" w:rsidP="00AF1FB7">
      <w:pPr>
        <w:shd w:val="clear" w:color="auto" w:fill="FFFFFF"/>
        <w:spacing w:line="450" w:lineRule="atLeast"/>
        <w:outlineLvl w:val="0"/>
        <w:rPr>
          <w:caps/>
          <w:color w:val="000000"/>
          <w:kern w:val="36"/>
          <w:sz w:val="40"/>
          <w:szCs w:val="40"/>
        </w:rPr>
      </w:pPr>
    </w:p>
    <w:p w:rsidR="00A523CA" w:rsidRPr="00AF1FB7" w:rsidRDefault="008934BA" w:rsidP="00AF1FB7">
      <w:pPr>
        <w:shd w:val="clear" w:color="auto" w:fill="FFFFFF"/>
        <w:spacing w:line="450" w:lineRule="atLeast"/>
        <w:outlineLvl w:val="0"/>
        <w:rPr>
          <w:caps/>
          <w:color w:val="000000"/>
          <w:kern w:val="36"/>
          <w:sz w:val="40"/>
          <w:szCs w:val="40"/>
          <w:lang w:val="ru-RU"/>
        </w:rPr>
      </w:pPr>
      <w:r w:rsidRPr="00AF1FB7">
        <w:rPr>
          <w:caps/>
          <w:color w:val="000000"/>
          <w:kern w:val="36"/>
          <w:sz w:val="40"/>
          <w:szCs w:val="40"/>
          <w:lang w:val="ru-RU"/>
        </w:rPr>
        <w:t xml:space="preserve">9. БАНДУРА </w:t>
      </w:r>
      <w:proofErr w:type="spellStart"/>
      <w:r w:rsidRPr="00AF1FB7">
        <w:rPr>
          <w:caps/>
          <w:color w:val="000000"/>
          <w:kern w:val="36"/>
          <w:sz w:val="40"/>
          <w:szCs w:val="40"/>
          <w:lang w:val="ru-RU"/>
        </w:rPr>
        <w:t>TREMBITA</w:t>
      </w:r>
      <w:proofErr w:type="spellEnd"/>
      <w:r w:rsidRPr="00AF1FB7">
        <w:rPr>
          <w:caps/>
          <w:color w:val="000000"/>
          <w:kern w:val="36"/>
          <w:sz w:val="40"/>
          <w:szCs w:val="40"/>
          <w:lang w:val="ru-RU"/>
        </w:rPr>
        <w:t xml:space="preserve"> ПРИМА С </w:t>
      </w:r>
      <w:r w:rsidR="00A523CA" w:rsidRPr="00AF1FB7">
        <w:rPr>
          <w:caps/>
          <w:color w:val="000000"/>
          <w:kern w:val="36"/>
          <w:sz w:val="40"/>
          <w:szCs w:val="40"/>
          <w:lang w:val="ru-RU"/>
        </w:rPr>
        <w:t>ПЕРЕКЛЮЧАТЕЛЕМ</w:t>
      </w:r>
    </w:p>
    <w:p w:rsidR="00A523CA" w:rsidRPr="00AF1FB7" w:rsidRDefault="00AF1FB7" w:rsidP="00AF1FB7">
      <w:pPr>
        <w:rPr>
          <w:b/>
          <w:bCs/>
          <w:color w:val="313131"/>
          <w:sz w:val="40"/>
          <w:szCs w:val="40"/>
          <w:shd w:val="clear" w:color="auto" w:fill="FFFFFF"/>
          <w:lang w:val="ru-RU"/>
        </w:rPr>
      </w:pPr>
      <w:r>
        <w:rPr>
          <w:b/>
          <w:bCs/>
          <w:color w:val="313131"/>
          <w:sz w:val="40"/>
          <w:szCs w:val="40"/>
          <w:shd w:val="clear" w:color="auto" w:fill="FFFFFF"/>
          <w:lang w:val="ru-RU"/>
        </w:rPr>
        <w:t xml:space="preserve">    </w:t>
      </w:r>
      <w:r w:rsidR="00A523CA" w:rsidRPr="00AF1FB7">
        <w:rPr>
          <w:b/>
          <w:bCs/>
          <w:color w:val="313131"/>
          <w:sz w:val="40"/>
          <w:szCs w:val="40"/>
          <w:shd w:val="clear" w:color="auto" w:fill="FFFFFF"/>
        </w:rPr>
        <w:t>68 100</w:t>
      </w:r>
      <w:r w:rsidR="000A7DE1" w:rsidRPr="00AF1FB7">
        <w:rPr>
          <w:b/>
          <w:sz w:val="40"/>
          <w:szCs w:val="40"/>
          <w:shd w:val="clear" w:color="auto" w:fill="F8F8F8"/>
        </w:rPr>
        <w:t>,</w:t>
      </w:r>
      <w:r w:rsidR="000A7DE1">
        <w:rPr>
          <w:b/>
          <w:sz w:val="40"/>
          <w:szCs w:val="40"/>
          <w:shd w:val="clear" w:color="auto" w:fill="F8F8F8"/>
        </w:rPr>
        <w:t>00</w:t>
      </w:r>
      <w:r w:rsidR="000A7DE1" w:rsidRPr="00AF1FB7">
        <w:rPr>
          <w:b/>
          <w:sz w:val="40"/>
          <w:szCs w:val="40"/>
          <w:shd w:val="clear" w:color="auto" w:fill="F8F8F8"/>
        </w:rPr>
        <w:t> </w:t>
      </w:r>
      <w:r w:rsidR="00A523CA" w:rsidRPr="00AF1FB7">
        <w:rPr>
          <w:b/>
          <w:bCs/>
          <w:color w:val="313131"/>
          <w:sz w:val="40"/>
          <w:szCs w:val="40"/>
          <w:shd w:val="clear" w:color="auto" w:fill="FFFFFF"/>
        </w:rPr>
        <w:t xml:space="preserve"> грн.</w:t>
      </w:r>
    </w:p>
    <w:p w:rsidR="00A523CA" w:rsidRPr="000A7DE1" w:rsidRDefault="008934BA">
      <w:r>
        <w:t xml:space="preserve">        </w:t>
      </w:r>
      <w:hyperlink r:id="rId13" w:history="1">
        <w:r w:rsidR="00A523CA">
          <w:rPr>
            <w:rStyle w:val="af3"/>
            <w:rFonts w:eastAsiaTheme="majorEastAsia"/>
          </w:rPr>
          <w:t>https://muzline.ua/trembita-prima-s-pereklyuchatelem/</w:t>
        </w:r>
      </w:hyperlink>
    </w:p>
    <w:p w:rsidR="00F71B24" w:rsidRPr="000A7DE1" w:rsidRDefault="00F71B24" w:rsidP="00A523CA">
      <w:pPr>
        <w:shd w:val="clear" w:color="auto" w:fill="FFFFFF"/>
        <w:outlineLvl w:val="0"/>
        <w:rPr>
          <w:rFonts w:ascii="Arial" w:hAnsi="Arial" w:cs="Arial"/>
          <w:color w:val="000000"/>
          <w:kern w:val="36"/>
          <w:sz w:val="36"/>
          <w:szCs w:val="36"/>
        </w:rPr>
      </w:pPr>
    </w:p>
    <w:p w:rsidR="00A523CA" w:rsidRPr="00AF1FB7" w:rsidRDefault="008934BA" w:rsidP="00A523CA">
      <w:pPr>
        <w:shd w:val="clear" w:color="auto" w:fill="FFFFFF"/>
        <w:outlineLvl w:val="0"/>
        <w:rPr>
          <w:color w:val="000000"/>
          <w:kern w:val="36"/>
          <w:sz w:val="40"/>
          <w:szCs w:val="40"/>
        </w:rPr>
      </w:pPr>
      <w:r w:rsidRPr="000A7DE1">
        <w:rPr>
          <w:color w:val="000000"/>
          <w:kern w:val="36"/>
          <w:sz w:val="40"/>
          <w:szCs w:val="40"/>
        </w:rPr>
        <w:t xml:space="preserve">10. </w:t>
      </w:r>
      <w:r w:rsidR="00A523CA" w:rsidRPr="000A7DE1">
        <w:rPr>
          <w:color w:val="000000"/>
          <w:kern w:val="36"/>
          <w:sz w:val="40"/>
          <w:szCs w:val="40"/>
        </w:rPr>
        <w:t xml:space="preserve">Скрипка </w:t>
      </w:r>
      <w:r w:rsidR="00A523CA" w:rsidRPr="00AF1FB7">
        <w:rPr>
          <w:color w:val="000000"/>
          <w:kern w:val="36"/>
          <w:sz w:val="40"/>
          <w:szCs w:val="40"/>
          <w:lang w:val="en-US"/>
        </w:rPr>
        <w:t>YAMAHA</w:t>
      </w:r>
      <w:r w:rsidR="00A523CA" w:rsidRPr="000A7DE1">
        <w:rPr>
          <w:color w:val="000000"/>
          <w:kern w:val="36"/>
          <w:sz w:val="40"/>
          <w:szCs w:val="40"/>
        </w:rPr>
        <w:t xml:space="preserve"> </w:t>
      </w:r>
      <w:r w:rsidR="00A523CA" w:rsidRPr="00AF1FB7">
        <w:rPr>
          <w:color w:val="000000"/>
          <w:kern w:val="36"/>
          <w:sz w:val="40"/>
          <w:szCs w:val="40"/>
          <w:lang w:val="en-US"/>
        </w:rPr>
        <w:t>V</w:t>
      </w:r>
      <w:r w:rsidR="00A523CA" w:rsidRPr="000A7DE1">
        <w:rPr>
          <w:color w:val="000000"/>
          <w:kern w:val="36"/>
          <w:sz w:val="40"/>
          <w:szCs w:val="40"/>
        </w:rPr>
        <w:t>3</w:t>
      </w:r>
      <w:proofErr w:type="spellStart"/>
      <w:r w:rsidR="00A523CA" w:rsidRPr="00AF1FB7">
        <w:rPr>
          <w:color w:val="000000"/>
          <w:kern w:val="36"/>
          <w:sz w:val="40"/>
          <w:szCs w:val="40"/>
          <w:lang w:val="en-US"/>
        </w:rPr>
        <w:t>SKA</w:t>
      </w:r>
      <w:proofErr w:type="spellEnd"/>
      <w:r w:rsidR="00A523CA" w:rsidRPr="000A7DE1">
        <w:rPr>
          <w:color w:val="000000"/>
          <w:kern w:val="36"/>
          <w:sz w:val="40"/>
          <w:szCs w:val="40"/>
        </w:rPr>
        <w:t xml:space="preserve"> 4/4</w:t>
      </w:r>
    </w:p>
    <w:p w:rsidR="00AF1FB7" w:rsidRPr="00AF1FB7" w:rsidRDefault="00AF1FB7" w:rsidP="00A523CA">
      <w:pPr>
        <w:shd w:val="clear" w:color="auto" w:fill="FFFFFF"/>
        <w:outlineLvl w:val="0"/>
        <w:rPr>
          <w:b/>
          <w:color w:val="000000"/>
          <w:kern w:val="36"/>
          <w:sz w:val="40"/>
          <w:szCs w:val="40"/>
        </w:rPr>
      </w:pPr>
      <w:r w:rsidRPr="00AF1FB7">
        <w:rPr>
          <w:b/>
          <w:color w:val="000000"/>
          <w:kern w:val="36"/>
          <w:sz w:val="40"/>
          <w:szCs w:val="40"/>
        </w:rPr>
        <w:t xml:space="preserve">      10 662</w:t>
      </w:r>
      <w:r w:rsidR="00D3411E" w:rsidRPr="00AF1FB7">
        <w:rPr>
          <w:b/>
          <w:sz w:val="40"/>
          <w:szCs w:val="40"/>
          <w:shd w:val="clear" w:color="auto" w:fill="F8F8F8"/>
        </w:rPr>
        <w:t>,</w:t>
      </w:r>
      <w:r w:rsidR="00D3411E">
        <w:rPr>
          <w:b/>
          <w:sz w:val="40"/>
          <w:szCs w:val="40"/>
          <w:shd w:val="clear" w:color="auto" w:fill="F8F8F8"/>
        </w:rPr>
        <w:t>00</w:t>
      </w:r>
      <w:r w:rsidR="00D3411E" w:rsidRPr="00AF1FB7">
        <w:rPr>
          <w:b/>
          <w:sz w:val="40"/>
          <w:szCs w:val="40"/>
          <w:shd w:val="clear" w:color="auto" w:fill="F8F8F8"/>
        </w:rPr>
        <w:t> </w:t>
      </w:r>
      <w:r w:rsidRPr="00AF1FB7">
        <w:rPr>
          <w:b/>
          <w:color w:val="000000"/>
          <w:kern w:val="36"/>
          <w:sz w:val="40"/>
          <w:szCs w:val="40"/>
        </w:rPr>
        <w:t xml:space="preserve"> грн.</w:t>
      </w:r>
    </w:p>
    <w:p w:rsidR="00A523CA" w:rsidRPr="000A7DE1" w:rsidRDefault="00AF1FB7">
      <w:r>
        <w:t xml:space="preserve">           </w:t>
      </w:r>
      <w:hyperlink r:id="rId14" w:history="1">
        <w:r w:rsidR="00A523CA">
          <w:rPr>
            <w:rStyle w:val="af3"/>
            <w:rFonts w:eastAsiaTheme="majorEastAsia"/>
          </w:rPr>
          <w:t>https://soundmaster.ua/yamaha-v3ska-4-4</w:t>
        </w:r>
      </w:hyperlink>
    </w:p>
    <w:p w:rsidR="008934BA" w:rsidRPr="000A7DE1" w:rsidRDefault="008934BA" w:rsidP="0015752A">
      <w:pPr>
        <w:shd w:val="clear" w:color="auto" w:fill="FFFFFF"/>
        <w:outlineLvl w:val="0"/>
        <w:rPr>
          <w:color w:val="000000"/>
          <w:kern w:val="36"/>
          <w:sz w:val="40"/>
          <w:szCs w:val="40"/>
        </w:rPr>
      </w:pPr>
      <w:bookmarkStart w:id="0" w:name="_GoBack"/>
      <w:bookmarkEnd w:id="0"/>
    </w:p>
    <w:p w:rsidR="0015752A" w:rsidRPr="000A7DE1" w:rsidRDefault="008934BA" w:rsidP="0015752A">
      <w:pPr>
        <w:shd w:val="clear" w:color="auto" w:fill="FFFFFF"/>
        <w:outlineLvl w:val="0"/>
        <w:rPr>
          <w:color w:val="000000"/>
          <w:kern w:val="36"/>
          <w:sz w:val="40"/>
          <w:szCs w:val="40"/>
        </w:rPr>
      </w:pPr>
      <w:r w:rsidRPr="000A7DE1">
        <w:rPr>
          <w:color w:val="000000"/>
          <w:kern w:val="36"/>
          <w:sz w:val="40"/>
          <w:szCs w:val="40"/>
        </w:rPr>
        <w:t xml:space="preserve">11. </w:t>
      </w:r>
      <w:r w:rsidR="0015752A" w:rsidRPr="000A7DE1">
        <w:rPr>
          <w:color w:val="000000"/>
          <w:kern w:val="36"/>
          <w:sz w:val="40"/>
          <w:szCs w:val="40"/>
        </w:rPr>
        <w:t xml:space="preserve">Балалайка </w:t>
      </w:r>
      <w:r w:rsidR="0015752A" w:rsidRPr="00AF1FB7">
        <w:rPr>
          <w:color w:val="000000"/>
          <w:kern w:val="36"/>
          <w:sz w:val="40"/>
          <w:szCs w:val="40"/>
          <w:lang w:val="en-US"/>
        </w:rPr>
        <w:t>Hora</w:t>
      </w:r>
      <w:r w:rsidR="0015752A" w:rsidRPr="000A7DE1">
        <w:rPr>
          <w:color w:val="000000"/>
          <w:kern w:val="36"/>
          <w:sz w:val="40"/>
          <w:szCs w:val="40"/>
        </w:rPr>
        <w:t xml:space="preserve"> </w:t>
      </w:r>
      <w:r w:rsidR="0015752A" w:rsidRPr="00AF1FB7">
        <w:rPr>
          <w:color w:val="000000"/>
          <w:kern w:val="36"/>
          <w:sz w:val="40"/>
          <w:szCs w:val="40"/>
          <w:lang w:val="en-US"/>
        </w:rPr>
        <w:t>Al</w:t>
      </w:r>
      <w:proofErr w:type="spellStart"/>
      <w:r w:rsidR="0015752A" w:rsidRPr="00AF1FB7">
        <w:rPr>
          <w:color w:val="000000"/>
          <w:kern w:val="36"/>
          <w:sz w:val="40"/>
          <w:szCs w:val="40"/>
          <w:lang w:val="ru-RU"/>
        </w:rPr>
        <w:t>to</w:t>
      </w:r>
      <w:proofErr w:type="spellEnd"/>
      <w:r w:rsidR="0015752A" w:rsidRPr="000A7DE1">
        <w:rPr>
          <w:color w:val="000000"/>
          <w:kern w:val="36"/>
          <w:sz w:val="40"/>
          <w:szCs w:val="40"/>
        </w:rPr>
        <w:t xml:space="preserve"> </w:t>
      </w:r>
      <w:r w:rsidR="0015752A" w:rsidRPr="00AF1FB7">
        <w:rPr>
          <w:color w:val="000000"/>
          <w:kern w:val="36"/>
          <w:sz w:val="40"/>
          <w:szCs w:val="40"/>
          <w:lang w:val="ru-RU"/>
        </w:rPr>
        <w:t>M</w:t>
      </w:r>
      <w:r w:rsidR="0015752A" w:rsidRPr="000A7DE1">
        <w:rPr>
          <w:color w:val="000000"/>
          <w:kern w:val="36"/>
          <w:sz w:val="40"/>
          <w:szCs w:val="40"/>
        </w:rPr>
        <w:t>-1081</w:t>
      </w:r>
    </w:p>
    <w:p w:rsidR="00AF1FB7" w:rsidRDefault="00AF1FB7" w:rsidP="0015752A">
      <w:pPr>
        <w:shd w:val="clear" w:color="auto" w:fill="FFFFFF"/>
        <w:outlineLvl w:val="0"/>
        <w:rPr>
          <w:b/>
          <w:color w:val="000000"/>
          <w:kern w:val="36"/>
          <w:sz w:val="40"/>
          <w:szCs w:val="40"/>
        </w:rPr>
      </w:pPr>
      <w:r w:rsidRPr="000A7DE1">
        <w:rPr>
          <w:b/>
          <w:color w:val="000000"/>
          <w:kern w:val="36"/>
          <w:sz w:val="40"/>
          <w:szCs w:val="40"/>
        </w:rPr>
        <w:t xml:space="preserve">      7</w:t>
      </w:r>
      <w:r w:rsidRPr="00AF1FB7">
        <w:rPr>
          <w:b/>
          <w:color w:val="000000"/>
          <w:kern w:val="36"/>
          <w:sz w:val="40"/>
          <w:szCs w:val="40"/>
          <w:lang w:val="ru-RU"/>
        </w:rPr>
        <w:t> </w:t>
      </w:r>
      <w:r w:rsidRPr="000A7DE1">
        <w:rPr>
          <w:b/>
          <w:color w:val="000000"/>
          <w:kern w:val="36"/>
          <w:sz w:val="40"/>
          <w:szCs w:val="40"/>
        </w:rPr>
        <w:t>837</w:t>
      </w:r>
      <w:r w:rsidR="00D3411E" w:rsidRPr="00AF1FB7">
        <w:rPr>
          <w:b/>
          <w:sz w:val="40"/>
          <w:szCs w:val="40"/>
          <w:shd w:val="clear" w:color="auto" w:fill="F8F8F8"/>
        </w:rPr>
        <w:t>,</w:t>
      </w:r>
      <w:r w:rsidR="00D3411E">
        <w:rPr>
          <w:b/>
          <w:sz w:val="40"/>
          <w:szCs w:val="40"/>
          <w:shd w:val="clear" w:color="auto" w:fill="F8F8F8"/>
        </w:rPr>
        <w:t>00</w:t>
      </w:r>
      <w:r w:rsidR="00D3411E" w:rsidRPr="00AF1FB7">
        <w:rPr>
          <w:b/>
          <w:sz w:val="40"/>
          <w:szCs w:val="40"/>
          <w:shd w:val="clear" w:color="auto" w:fill="F8F8F8"/>
        </w:rPr>
        <w:t> </w:t>
      </w:r>
      <w:r w:rsidRPr="000A7DE1">
        <w:rPr>
          <w:b/>
          <w:color w:val="000000"/>
          <w:kern w:val="36"/>
          <w:sz w:val="40"/>
          <w:szCs w:val="40"/>
        </w:rPr>
        <w:t xml:space="preserve"> грн.</w:t>
      </w:r>
    </w:p>
    <w:p w:rsidR="00E77FAD" w:rsidRPr="000A7DE1" w:rsidRDefault="00E77FAD" w:rsidP="0015752A">
      <w:pPr>
        <w:shd w:val="clear" w:color="auto" w:fill="FFFFFF"/>
        <w:outlineLvl w:val="0"/>
        <w:rPr>
          <w:b/>
          <w:color w:val="000000"/>
          <w:kern w:val="36"/>
          <w:sz w:val="40"/>
          <w:szCs w:val="40"/>
        </w:rPr>
      </w:pPr>
      <w:r>
        <w:t xml:space="preserve">          </w:t>
      </w:r>
      <w:hyperlink r:id="rId15" w:history="1">
        <w:r>
          <w:rPr>
            <w:rStyle w:val="af3"/>
            <w:rFonts w:eastAsiaTheme="majorEastAsia"/>
          </w:rPr>
          <w:t>https://soundmaster.ua/hora-alto-m-1081</w:t>
        </w:r>
      </w:hyperlink>
    </w:p>
    <w:p w:rsidR="00A523CA" w:rsidRPr="000A7DE1" w:rsidRDefault="00A523CA">
      <w:pPr>
        <w:rPr>
          <w:b/>
          <w:bCs/>
          <w:color w:val="4BBE3F"/>
          <w:sz w:val="40"/>
          <w:szCs w:val="40"/>
          <w:shd w:val="clear" w:color="auto" w:fill="F4F4F4"/>
        </w:rPr>
      </w:pPr>
    </w:p>
    <w:p w:rsidR="00A523CA" w:rsidRPr="000A7DE1" w:rsidRDefault="008934BA" w:rsidP="00A523CA">
      <w:pPr>
        <w:shd w:val="clear" w:color="auto" w:fill="FFFFFF"/>
        <w:textAlignment w:val="baseline"/>
        <w:outlineLvl w:val="0"/>
        <w:rPr>
          <w:bCs/>
          <w:kern w:val="36"/>
          <w:sz w:val="40"/>
          <w:szCs w:val="40"/>
        </w:rPr>
      </w:pPr>
      <w:r w:rsidRPr="000A7DE1">
        <w:rPr>
          <w:bCs/>
          <w:kern w:val="36"/>
          <w:sz w:val="40"/>
          <w:szCs w:val="40"/>
        </w:rPr>
        <w:t xml:space="preserve">12. </w:t>
      </w:r>
      <w:r w:rsidR="00A523CA" w:rsidRPr="000A7DE1">
        <w:rPr>
          <w:bCs/>
          <w:kern w:val="36"/>
          <w:sz w:val="40"/>
          <w:szCs w:val="40"/>
        </w:rPr>
        <w:t xml:space="preserve">Балалайка контрабас </w:t>
      </w:r>
      <w:proofErr w:type="spellStart"/>
      <w:r w:rsidR="00A523CA" w:rsidRPr="00AF1FB7">
        <w:rPr>
          <w:bCs/>
          <w:kern w:val="36"/>
          <w:sz w:val="40"/>
          <w:szCs w:val="40"/>
          <w:lang w:val="ru-RU"/>
        </w:rPr>
        <w:t>Hora</w:t>
      </w:r>
      <w:proofErr w:type="spellEnd"/>
      <w:r w:rsidR="00A523CA" w:rsidRPr="000A7DE1">
        <w:rPr>
          <w:bCs/>
          <w:kern w:val="36"/>
          <w:sz w:val="40"/>
          <w:szCs w:val="40"/>
        </w:rPr>
        <w:t xml:space="preserve"> </w:t>
      </w:r>
      <w:proofErr w:type="spellStart"/>
      <w:r w:rsidR="00A523CA" w:rsidRPr="00AF1FB7">
        <w:rPr>
          <w:bCs/>
          <w:kern w:val="36"/>
          <w:sz w:val="40"/>
          <w:szCs w:val="40"/>
          <w:lang w:val="ru-RU"/>
        </w:rPr>
        <w:t>Contrabass</w:t>
      </w:r>
      <w:proofErr w:type="spellEnd"/>
      <w:r w:rsidR="00A523CA" w:rsidRPr="000A7DE1">
        <w:rPr>
          <w:bCs/>
          <w:kern w:val="36"/>
          <w:sz w:val="40"/>
          <w:szCs w:val="40"/>
        </w:rPr>
        <w:t xml:space="preserve"> </w:t>
      </w:r>
      <w:r w:rsidR="00A523CA" w:rsidRPr="00AF1FB7">
        <w:rPr>
          <w:bCs/>
          <w:kern w:val="36"/>
          <w:sz w:val="40"/>
          <w:szCs w:val="40"/>
          <w:lang w:val="ru-RU"/>
        </w:rPr>
        <w:t>M</w:t>
      </w:r>
      <w:r w:rsidR="00A523CA" w:rsidRPr="000A7DE1">
        <w:rPr>
          <w:bCs/>
          <w:kern w:val="36"/>
          <w:sz w:val="40"/>
          <w:szCs w:val="40"/>
        </w:rPr>
        <w:t>1083</w:t>
      </w:r>
    </w:p>
    <w:p w:rsidR="00A523CA" w:rsidRPr="000A7DE1" w:rsidRDefault="00AF1FB7">
      <w:pPr>
        <w:rPr>
          <w:rStyle w:val="curr"/>
          <w:rFonts w:eastAsiaTheme="majorEastAsia"/>
          <w:b/>
          <w:iCs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price"/>
          <w:rFonts w:eastAsiaTheme="majorEastAsia"/>
          <w:b/>
          <w:bCs/>
          <w:sz w:val="40"/>
          <w:szCs w:val="40"/>
          <w:bdr w:val="none" w:sz="0" w:space="0" w:color="auto" w:frame="1"/>
          <w:shd w:val="clear" w:color="auto" w:fill="FFFFFF"/>
        </w:rPr>
        <w:t xml:space="preserve">      </w:t>
      </w:r>
      <w:r w:rsidR="00A523CA" w:rsidRPr="00AF1FB7">
        <w:rPr>
          <w:rStyle w:val="price"/>
          <w:rFonts w:eastAsiaTheme="majorEastAsia"/>
          <w:b/>
          <w:bCs/>
          <w:sz w:val="40"/>
          <w:szCs w:val="40"/>
          <w:bdr w:val="none" w:sz="0" w:space="0" w:color="auto" w:frame="1"/>
          <w:shd w:val="clear" w:color="auto" w:fill="FFFFFF"/>
        </w:rPr>
        <w:t>24 920</w:t>
      </w:r>
      <w:r w:rsidR="00D3411E" w:rsidRPr="00AF1FB7">
        <w:rPr>
          <w:b/>
          <w:sz w:val="40"/>
          <w:szCs w:val="40"/>
          <w:shd w:val="clear" w:color="auto" w:fill="F8F8F8"/>
        </w:rPr>
        <w:t>,</w:t>
      </w:r>
      <w:r w:rsidR="00D3411E">
        <w:rPr>
          <w:b/>
          <w:sz w:val="40"/>
          <w:szCs w:val="40"/>
          <w:shd w:val="clear" w:color="auto" w:fill="F8F8F8"/>
        </w:rPr>
        <w:t>00</w:t>
      </w:r>
      <w:r w:rsidR="00D3411E" w:rsidRPr="00AF1FB7">
        <w:rPr>
          <w:b/>
          <w:sz w:val="40"/>
          <w:szCs w:val="40"/>
          <w:shd w:val="clear" w:color="auto" w:fill="F8F8F8"/>
        </w:rPr>
        <w:t> </w:t>
      </w:r>
      <w:r w:rsidR="00A523CA" w:rsidRPr="00AF1FB7">
        <w:rPr>
          <w:b/>
          <w:bCs/>
          <w:sz w:val="40"/>
          <w:szCs w:val="40"/>
          <w:shd w:val="clear" w:color="auto" w:fill="FFFFFF"/>
        </w:rPr>
        <w:t> </w:t>
      </w:r>
      <w:r w:rsidRPr="00AF1FB7">
        <w:rPr>
          <w:rStyle w:val="curr"/>
          <w:rFonts w:eastAsiaTheme="majorEastAsia"/>
          <w:b/>
          <w:iCs/>
          <w:sz w:val="40"/>
          <w:szCs w:val="40"/>
          <w:bdr w:val="none" w:sz="0" w:space="0" w:color="auto" w:frame="1"/>
          <w:shd w:val="clear" w:color="auto" w:fill="FFFFFF"/>
        </w:rPr>
        <w:t>грн.</w:t>
      </w:r>
    </w:p>
    <w:p w:rsidR="00A523CA" w:rsidRPr="000A7DE1" w:rsidRDefault="00AF1FB7">
      <w:r>
        <w:t xml:space="preserve">          </w:t>
      </w:r>
      <w:hyperlink r:id="rId16" w:history="1">
        <w:r w:rsidR="00A523CA">
          <w:rPr>
            <w:rStyle w:val="af3"/>
            <w:rFonts w:eastAsiaTheme="majorEastAsia"/>
          </w:rPr>
          <w:t>https://musician.ua/ru/shop/product/balalaika-hora-c-bass-m-1083</w:t>
        </w:r>
      </w:hyperlink>
    </w:p>
    <w:p w:rsidR="0015752A" w:rsidRPr="000A7DE1" w:rsidRDefault="0015752A"/>
    <w:sectPr w:rsidR="0015752A" w:rsidRPr="000A7DE1" w:rsidSect="008934B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C"/>
    <w:rsid w:val="0000788C"/>
    <w:rsid w:val="000A7DE1"/>
    <w:rsid w:val="000E5DD9"/>
    <w:rsid w:val="0014516F"/>
    <w:rsid w:val="0015752A"/>
    <w:rsid w:val="00381200"/>
    <w:rsid w:val="003B3623"/>
    <w:rsid w:val="004C42C2"/>
    <w:rsid w:val="0066688E"/>
    <w:rsid w:val="006D5203"/>
    <w:rsid w:val="00760D1C"/>
    <w:rsid w:val="00801C16"/>
    <w:rsid w:val="008934BA"/>
    <w:rsid w:val="00987A9C"/>
    <w:rsid w:val="00A523CA"/>
    <w:rsid w:val="00AF1FB7"/>
    <w:rsid w:val="00B84C80"/>
    <w:rsid w:val="00BB02BF"/>
    <w:rsid w:val="00C217CE"/>
    <w:rsid w:val="00CC0D22"/>
    <w:rsid w:val="00D3411E"/>
    <w:rsid w:val="00D75608"/>
    <w:rsid w:val="00DB66F8"/>
    <w:rsid w:val="00E77FAD"/>
    <w:rsid w:val="00EF13C7"/>
    <w:rsid w:val="00F71B24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character" w:customStyle="1" w:styleId="price">
    <w:name w:val="price"/>
    <w:basedOn w:val="a0"/>
    <w:rsid w:val="00D75608"/>
  </w:style>
  <w:style w:type="character" w:styleId="af3">
    <w:name w:val="Hyperlink"/>
    <w:basedOn w:val="a0"/>
    <w:uiPriority w:val="99"/>
    <w:unhideWhenUsed/>
    <w:rsid w:val="00D75608"/>
    <w:rPr>
      <w:color w:val="0000FF"/>
      <w:u w:val="single"/>
    </w:rPr>
  </w:style>
  <w:style w:type="character" w:customStyle="1" w:styleId="woocommerce-price-currencysymbol">
    <w:name w:val="woocommerce-price-currencysymbol"/>
    <w:basedOn w:val="a0"/>
    <w:rsid w:val="00D75608"/>
  </w:style>
  <w:style w:type="character" w:customStyle="1" w:styleId="curr">
    <w:name w:val="curr"/>
    <w:basedOn w:val="a0"/>
    <w:rsid w:val="00A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character" w:customStyle="1" w:styleId="price">
    <w:name w:val="price"/>
    <w:basedOn w:val="a0"/>
    <w:rsid w:val="00D75608"/>
  </w:style>
  <w:style w:type="character" w:styleId="af3">
    <w:name w:val="Hyperlink"/>
    <w:basedOn w:val="a0"/>
    <w:uiPriority w:val="99"/>
    <w:unhideWhenUsed/>
    <w:rsid w:val="00D75608"/>
    <w:rPr>
      <w:color w:val="0000FF"/>
      <w:u w:val="single"/>
    </w:rPr>
  </w:style>
  <w:style w:type="character" w:customStyle="1" w:styleId="woocommerce-price-currencysymbol">
    <w:name w:val="woocommerce-price-currencysymbol"/>
    <w:basedOn w:val="a0"/>
    <w:rsid w:val="00D75608"/>
  </w:style>
  <w:style w:type="character" w:customStyle="1" w:styleId="curr">
    <w:name w:val="curr"/>
    <w:basedOn w:val="a0"/>
    <w:rsid w:val="00A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ny.com.ua/product/trembita-kobza-k-58/" TargetMode="External"/><Relationship Id="rId13" Type="http://schemas.openxmlformats.org/officeDocument/2006/relationships/hyperlink" Target="https://muzline.ua/trembita-prima-s-pereklyuchatele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uny.com.ua/product/trembita-kobza-k-5812/" TargetMode="External"/><Relationship Id="rId12" Type="http://schemas.openxmlformats.org/officeDocument/2006/relationships/hyperlink" Target="https://showtechnica.com.ua/shop/product/usiliteli-moshchnosti-crown-xli-1500/?gclid=CjwKCAjwx_boBRA9EiwA4kIELk2TPr3xUf968rbBpdDEHLFPh3S1mIfp4KSZ7-1jRQsCG_J7mgBOPhoCjGsQAvD_Bw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usician.ua/ru/shop/product/balalaika-hora-c-bass-m-1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uny.com.ua/product/trembita-domra-alt-d-01a/" TargetMode="External"/><Relationship Id="rId11" Type="http://schemas.openxmlformats.org/officeDocument/2006/relationships/hyperlink" Target="https://struny.com.ua/product/alesis-command-kit/" TargetMode="External"/><Relationship Id="rId5" Type="http://schemas.openxmlformats.org/officeDocument/2006/relationships/hyperlink" Target="https://struny.com.ua/product/trembita-domra-prima-d-01/" TargetMode="External"/><Relationship Id="rId15" Type="http://schemas.openxmlformats.org/officeDocument/2006/relationships/hyperlink" Target="https://soundmaster.ua/hora-alto-m-1081" TargetMode="External"/><Relationship Id="rId10" Type="http://schemas.openxmlformats.org/officeDocument/2006/relationships/hyperlink" Target="https://struny.com.ua/category/mando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ny.com.ua/product/ibanez-ijsr190-bk-nabor/" TargetMode="External"/><Relationship Id="rId14" Type="http://schemas.openxmlformats.org/officeDocument/2006/relationships/hyperlink" Target="https://soundmaster.ua/yamaha-v3ska-4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8</cp:revision>
  <dcterms:created xsi:type="dcterms:W3CDTF">2019-07-03T10:47:00Z</dcterms:created>
  <dcterms:modified xsi:type="dcterms:W3CDTF">2019-07-04T13:44:00Z</dcterms:modified>
</cp:coreProperties>
</file>