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0B" w:rsidRPr="00D46399" w:rsidRDefault="00501EEE" w:rsidP="002A140B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>Директору департаменту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A140B" w:rsidRPr="00D46399">
        <w:rPr>
          <w:rFonts w:ascii="Times New Roman" w:hAnsi="Times New Roman" w:cs="Times New Roman"/>
          <w:sz w:val="24"/>
          <w:szCs w:val="24"/>
          <w:lang w:val="uk-UA"/>
        </w:rPr>
        <w:t>інноваційного розвитку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ніпровської міської ради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8D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A140B" w:rsidRPr="00D46399">
        <w:rPr>
          <w:rFonts w:ascii="Times New Roman" w:hAnsi="Times New Roman" w:cs="Times New Roman"/>
          <w:sz w:val="24"/>
          <w:szCs w:val="24"/>
          <w:lang w:val="uk-UA"/>
        </w:rPr>
        <w:t>Павлюк Ю. О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399" w:rsidRPr="00D46399" w:rsidRDefault="00501EEE" w:rsidP="002A140B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>Від ОСББ</w:t>
      </w:r>
      <w:r w:rsidR="00D46399" w:rsidRPr="00D463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46399" w:rsidRPr="00D46399" w:rsidRDefault="00D46399" w:rsidP="00D4639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Слобожанський - Батумська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501EEE" w:rsidRPr="00D46399" w:rsidRDefault="00D46399" w:rsidP="002A140B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EEE" w:rsidRPr="00D46399">
        <w:rPr>
          <w:rFonts w:ascii="Times New Roman" w:hAnsi="Times New Roman" w:cs="Times New Roman"/>
          <w:sz w:val="24"/>
          <w:szCs w:val="24"/>
          <w:lang w:val="uk-UA"/>
        </w:rPr>
        <w:t>В особі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Голови правління:</w:t>
      </w:r>
    </w:p>
    <w:p w:rsidR="00501EEE" w:rsidRPr="00D46399" w:rsidRDefault="00D46399" w:rsidP="00D46399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Коваленко Марина Дмитрівна</w:t>
      </w:r>
    </w:p>
    <w:p w:rsidR="006C4246" w:rsidRDefault="006C4246" w:rsidP="00D463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1EEE" w:rsidRDefault="00501EEE" w:rsidP="00D463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>Гарантійний лист</w:t>
      </w:r>
    </w:p>
    <w:p w:rsidR="00501EEE" w:rsidRPr="00D46399" w:rsidRDefault="00501EEE" w:rsidP="00A828A9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ОСББ </w:t>
      </w:r>
      <w:r w:rsidR="005C3179" w:rsidRPr="00D4639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6399" w:rsidRPr="00D46399">
        <w:rPr>
          <w:rFonts w:ascii="Times New Roman" w:hAnsi="Times New Roman" w:cs="Times New Roman"/>
          <w:sz w:val="24"/>
          <w:szCs w:val="24"/>
          <w:lang w:val="uk-UA"/>
        </w:rPr>
        <w:t>Слобожанський - Батумська</w:t>
      </w:r>
      <w:r w:rsidR="005C3179" w:rsidRPr="00D4639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r w:rsidR="00D46399" w:rsidRPr="00D46399">
        <w:rPr>
          <w:rFonts w:ascii="Times New Roman" w:hAnsi="Times New Roman" w:cs="Times New Roman"/>
          <w:sz w:val="24"/>
          <w:szCs w:val="24"/>
          <w:lang w:val="uk-UA"/>
        </w:rPr>
        <w:t>Коваленко М.Д.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, бере на себе зобов’язання реалізувати проект бюджету участі №_____ 201</w:t>
      </w:r>
      <w:r w:rsidR="00584596" w:rsidRPr="00D4639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року, у частині спів</w:t>
      </w:r>
      <w:r w:rsidR="00584596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-фінансування у </w:t>
      </w:r>
      <w:r w:rsidR="00D4639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розмірі  30  %, а саме 41286 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грн, та забезпечити</w:t>
      </w:r>
      <w:r w:rsidR="00A828A9" w:rsidRPr="00D46399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проекту у відповідності специфікації, наведеної у таблиці</w:t>
      </w:r>
      <w:r w:rsidRPr="00D463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9335" w:type="dxa"/>
        <w:tblLayout w:type="fixed"/>
        <w:tblLook w:val="04A0" w:firstRow="1" w:lastRow="0" w:firstColumn="1" w:lastColumn="0" w:noHBand="0" w:noVBand="1"/>
      </w:tblPr>
      <w:tblGrid>
        <w:gridCol w:w="612"/>
        <w:gridCol w:w="2922"/>
        <w:gridCol w:w="1276"/>
        <w:gridCol w:w="1276"/>
        <w:gridCol w:w="1134"/>
        <w:gridCol w:w="992"/>
        <w:gridCol w:w="1123"/>
      </w:tblGrid>
      <w:tr w:rsidR="009A538F" w:rsidRPr="00D46399" w:rsidTr="009A538F">
        <w:trPr>
          <w:trHeight w:val="39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2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D9D9D9" w:fill="D9D9D9"/>
            <w:vAlign w:val="center"/>
            <w:hideMark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Ціна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одиницю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2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Сума, грн</w:t>
            </w:r>
          </w:p>
        </w:tc>
      </w:tr>
      <w:tr w:rsidR="009A538F" w:rsidRPr="00D46399" w:rsidTr="009A538F">
        <w:trPr>
          <w:trHeight w:val="57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Кошти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міського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Власні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кошти</w:t>
            </w:r>
          </w:p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ОСББ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</w:tcPr>
          <w:p w:rsidR="00584596" w:rsidRPr="00D46399" w:rsidRDefault="00584596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</w:tr>
      <w:tr w:rsidR="009A538F" w:rsidRPr="00D46399" w:rsidTr="009A538F">
        <w:trPr>
          <w:trHeight w:val="26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84596" w:rsidRPr="00D46399" w:rsidRDefault="00056D4E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Вимикач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автоматичний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7014</w:t>
            </w:r>
          </w:p>
        </w:tc>
      </w:tr>
      <w:tr w:rsidR="009A538F" w:rsidRPr="00D46399" w:rsidTr="009A538F">
        <w:trPr>
          <w:trHeight w:val="263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84596" w:rsidRPr="00D46399" w:rsidRDefault="00056D4E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Дін-рейка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189</w:t>
            </w:r>
          </w:p>
        </w:tc>
      </w:tr>
      <w:tr w:rsidR="009A538F" w:rsidRPr="00D46399" w:rsidTr="009A538F">
        <w:trPr>
          <w:trHeight w:val="126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5062" w:rsidRPr="00D46399" w:rsidRDefault="00056D4E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Дріт сталевий чорний</w:t>
            </w:r>
            <w:r w:rsidR="00B15062"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1.6мм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D26495"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346</w:t>
            </w:r>
          </w:p>
        </w:tc>
      </w:tr>
      <w:tr w:rsidR="009A538F" w:rsidRPr="00D46399" w:rsidTr="009A538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84596" w:rsidRPr="00D46399" w:rsidRDefault="00B1506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Наконечники алюмінієві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259</w:t>
            </w:r>
          </w:p>
        </w:tc>
      </w:tr>
      <w:tr w:rsidR="009A538F" w:rsidRPr="00D46399" w:rsidTr="009A538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84596" w:rsidRPr="00D46399" w:rsidRDefault="00B1506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Нульова шина на </w:t>
            </w:r>
            <w:proofErr w:type="spellStart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дін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-рейку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1083</w:t>
            </w:r>
          </w:p>
        </w:tc>
      </w:tr>
      <w:tr w:rsidR="009A538F" w:rsidRPr="00D46399" w:rsidTr="009A538F">
        <w:trPr>
          <w:trHeight w:val="81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84596" w:rsidRPr="00D46399" w:rsidRDefault="00B1506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Проводи силові АПВ 25мм2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96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584596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4192</w:t>
            </w:r>
          </w:p>
        </w:tc>
      </w:tr>
      <w:tr w:rsidR="009A538F" w:rsidRPr="00D46399" w:rsidTr="009A538F">
        <w:trPr>
          <w:trHeight w:val="26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Проводи силові ПВЗ 6мм2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3276</w:t>
            </w:r>
          </w:p>
        </w:tc>
      </w:tr>
      <w:tr w:rsidR="009A538F" w:rsidRPr="00D46399" w:rsidTr="009A538F">
        <w:trPr>
          <w:trHeight w:val="263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Сжим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1519</w:t>
            </w:r>
          </w:p>
        </w:tc>
      </w:tr>
      <w:tr w:rsidR="009A538F" w:rsidRPr="00D46399" w:rsidTr="009A538F">
        <w:trPr>
          <w:trHeight w:val="126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Стрічка ізоляційна «Пара»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</w:tr>
      <w:tr w:rsidR="009A538F" w:rsidRPr="00D46399" w:rsidTr="009A538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Тальк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</w:tr>
      <w:tr w:rsidR="009A538F" w:rsidRPr="00D46399" w:rsidTr="009A538F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Демонтаж кабелю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4200</w:t>
            </w:r>
          </w:p>
        </w:tc>
      </w:tr>
      <w:tr w:rsidR="009A538F" w:rsidRPr="00D46399" w:rsidTr="009A538F">
        <w:trPr>
          <w:trHeight w:val="81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Демонтаж вимикачів та перемикачів пакетних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056D4E"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13041</w:t>
            </w:r>
          </w:p>
        </w:tc>
      </w:tr>
      <w:tr w:rsidR="009A538F" w:rsidRPr="00D46399" w:rsidTr="009A538F">
        <w:trPr>
          <w:trHeight w:val="26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Затягування першого проводу АПВ 25мм2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7938</w:t>
            </w:r>
          </w:p>
        </w:tc>
      </w:tr>
      <w:tr w:rsidR="009A538F" w:rsidRPr="00D46399" w:rsidTr="009A538F">
        <w:trPr>
          <w:trHeight w:val="263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Затягування проводу ПВЗ 6мм2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1897</w:t>
            </w:r>
          </w:p>
        </w:tc>
      </w:tr>
      <w:tr w:rsidR="009A538F" w:rsidRPr="00D46399" w:rsidTr="009A538F">
        <w:trPr>
          <w:trHeight w:val="126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495" w:rsidRPr="00D46399" w:rsidRDefault="00B15062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Установлення вимикачів та перемикачів 25А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056D4E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D26495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495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32620</w:t>
            </w:r>
          </w:p>
        </w:tc>
      </w:tr>
      <w:tr w:rsidR="00B15062" w:rsidRPr="00D46399" w:rsidTr="009A538F">
        <w:trPr>
          <w:trHeight w:val="126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062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5062" w:rsidRPr="00D46399" w:rsidRDefault="009A538F" w:rsidP="003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Загальновиробничі витрати, податки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62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62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62" w:rsidRPr="00D46399" w:rsidRDefault="009A538F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062" w:rsidRPr="00D46399" w:rsidRDefault="00B15062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062" w:rsidRPr="00D46399" w:rsidRDefault="009A538F" w:rsidP="00B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36916</w:t>
            </w:r>
          </w:p>
        </w:tc>
      </w:tr>
      <w:tr w:rsidR="009A538F" w:rsidRPr="00D46399" w:rsidTr="009A538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6C4246" w:rsidRDefault="006C4246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73397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41286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114683</w:t>
            </w:r>
          </w:p>
        </w:tc>
      </w:tr>
      <w:tr w:rsidR="009A538F" w:rsidRPr="00D46399" w:rsidTr="009A538F">
        <w:trPr>
          <w:trHeight w:val="615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Непередбачені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58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22937</w:t>
            </w:r>
          </w:p>
        </w:tc>
      </w:tr>
      <w:tr w:rsidR="009A538F" w:rsidRPr="00D46399" w:rsidTr="009A538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 за кошторисом</w:t>
            </w:r>
            <w:r w:rsidRPr="00D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8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584596" w:rsidP="0058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96334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41286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6" w:rsidRPr="00D46399" w:rsidRDefault="009A538F" w:rsidP="006C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137620</w:t>
            </w:r>
          </w:p>
        </w:tc>
      </w:tr>
    </w:tbl>
    <w:p w:rsidR="00A828A9" w:rsidRPr="00D46399" w:rsidRDefault="00A828A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46399" w:rsidRDefault="00A828A9" w:rsidP="00D46399">
      <w:pPr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  <w:r w:rsidRPr="00D46399">
        <w:rPr>
          <w:rFonts w:ascii="Times New Roman" w:hAnsi="Times New Roman" w:cs="Times New Roman"/>
          <w:sz w:val="20"/>
          <w:szCs w:val="20"/>
          <w:lang w:val="uk-UA"/>
        </w:rPr>
        <w:t xml:space="preserve">  ____________</w:t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______________      </w:t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(підпис)</w:t>
      </w:r>
    </w:p>
    <w:p w:rsidR="00CC12C4" w:rsidRPr="00D46399" w:rsidRDefault="00CC12C4" w:rsidP="00D46399">
      <w:pPr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  <w:r w:rsidRPr="00D46399">
        <w:rPr>
          <w:rFonts w:ascii="Times New Roman" w:hAnsi="Times New Roman" w:cs="Times New Roman"/>
          <w:sz w:val="20"/>
          <w:szCs w:val="20"/>
          <w:lang w:val="uk-UA"/>
        </w:rPr>
        <w:t>*</w:t>
      </w:r>
      <w:r w:rsidRPr="00D46399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_</w:t>
      </w:r>
      <w:r w:rsidRPr="00D46399">
        <w:rPr>
          <w:rFonts w:ascii="Times New Roman" w:hAnsi="Times New Roman" w:cs="Times New Roman"/>
          <w:sz w:val="20"/>
          <w:szCs w:val="20"/>
          <w:lang w:val="uk-UA"/>
        </w:rPr>
        <w:t xml:space="preserve">у разі зміни специфікації, автор повинен надати заяву з проханням </w:t>
      </w:r>
      <w:proofErr w:type="spellStart"/>
      <w:r w:rsidRPr="00D46399">
        <w:rPr>
          <w:rFonts w:ascii="Times New Roman" w:hAnsi="Times New Roman" w:cs="Times New Roman"/>
          <w:sz w:val="20"/>
          <w:szCs w:val="20"/>
          <w:lang w:val="uk-UA"/>
        </w:rPr>
        <w:t>внести</w:t>
      </w:r>
      <w:proofErr w:type="spellEnd"/>
      <w:r w:rsidRPr="00D46399">
        <w:rPr>
          <w:rFonts w:ascii="Times New Roman" w:hAnsi="Times New Roman" w:cs="Times New Roman"/>
          <w:sz w:val="20"/>
          <w:szCs w:val="20"/>
          <w:lang w:val="uk-UA"/>
        </w:rPr>
        <w:t xml:space="preserve"> зміни до специфікації.</w:t>
      </w:r>
    </w:p>
    <w:sectPr w:rsidR="00CC12C4" w:rsidRPr="00D4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030"/>
    <w:multiLevelType w:val="hybridMultilevel"/>
    <w:tmpl w:val="850A5BDC"/>
    <w:lvl w:ilvl="0" w:tplc="D3DAE9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2A7A"/>
    <w:multiLevelType w:val="hybridMultilevel"/>
    <w:tmpl w:val="553A08CC"/>
    <w:lvl w:ilvl="0" w:tplc="253CE5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A8C"/>
    <w:multiLevelType w:val="hybridMultilevel"/>
    <w:tmpl w:val="2152D1A4"/>
    <w:lvl w:ilvl="0" w:tplc="342E12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EE"/>
    <w:rsid w:val="00056D4E"/>
    <w:rsid w:val="00167874"/>
    <w:rsid w:val="002663D4"/>
    <w:rsid w:val="002A140B"/>
    <w:rsid w:val="004C3B43"/>
    <w:rsid w:val="00501EEE"/>
    <w:rsid w:val="00584596"/>
    <w:rsid w:val="005A18D0"/>
    <w:rsid w:val="005C3179"/>
    <w:rsid w:val="006C4246"/>
    <w:rsid w:val="00972F3C"/>
    <w:rsid w:val="009A538F"/>
    <w:rsid w:val="00A609A3"/>
    <w:rsid w:val="00A828A9"/>
    <w:rsid w:val="00B15062"/>
    <w:rsid w:val="00CC12C4"/>
    <w:rsid w:val="00D26495"/>
    <w:rsid w:val="00D46399"/>
    <w:rsid w:val="00EE3088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02B7"/>
  <w15:chartTrackingRefBased/>
  <w15:docId w15:val="{1B72563C-0485-4879-9335-27C8538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Marina</cp:lastModifiedBy>
  <cp:revision>3</cp:revision>
  <cp:lastPrinted>2018-08-02T08:42:00Z</cp:lastPrinted>
  <dcterms:created xsi:type="dcterms:W3CDTF">2019-07-01T13:33:00Z</dcterms:created>
  <dcterms:modified xsi:type="dcterms:W3CDTF">2019-07-01T13:35:00Z</dcterms:modified>
</cp:coreProperties>
</file>