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F4" w:rsidRPr="00D34CE1" w:rsidRDefault="008A4FF4" w:rsidP="008A4F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8A4FF4" w:rsidRPr="00D34CE1" w:rsidRDefault="008A4FF4" w:rsidP="008A4FF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66"/>
        <w:gridCol w:w="4180"/>
        <w:gridCol w:w="1570"/>
        <w:gridCol w:w="1476"/>
        <w:gridCol w:w="1443"/>
      </w:tblGrid>
      <w:tr w:rsidR="008A4FF4" w:rsidRPr="00D34CE1" w:rsidTr="00877336">
        <w:trPr>
          <w:trHeight w:val="397"/>
          <w:tblHeader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Нанесення</w:t>
            </w:r>
            <w:r w:rsidRPr="00F72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гумового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безшовного </w:t>
            </w:r>
            <w:r w:rsidRPr="00F72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покриття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існуюче </w:t>
            </w:r>
            <w:r w:rsidRPr="00F72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асфальт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ове покриття</w:t>
            </w:r>
            <w:r w:rsidRPr="00F72C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дитячого спортивного майданчика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кв.м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</w:t>
            </w: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Придбання та в</w:t>
            </w:r>
            <w:r w:rsidRPr="00F72CA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становлення дитячих ігрових</w:t>
            </w:r>
            <w:r w:rsidRPr="00F72CA8">
              <w:t xml:space="preserve"> </w:t>
            </w:r>
            <w:r w:rsidRPr="00F72CA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комплексів на території садочка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775638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99950.0</w:t>
            </w: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Default="008A4FF4" w:rsidP="008773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926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Ігровий комплекс автомобіль з гіркою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25000,0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926613" w:rsidRDefault="008A4FF4" w:rsidP="008773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926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Ігровий комплекс автобус</w:t>
            </w:r>
          </w:p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432B0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30000,0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4" w:rsidRPr="00D34CE1" w:rsidTr="00877336">
        <w:trPr>
          <w:trHeight w:val="601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1C6A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Ігровий будиночок з гіркою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432B0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8500,0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4215C7" w:rsidRDefault="008A4FF4" w:rsidP="00877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5C7">
              <w:rPr>
                <w:rFonts w:ascii="Times New Roman" w:hAnsi="Times New Roman" w:cs="Times New Roman"/>
                <w:sz w:val="28"/>
                <w:szCs w:val="28"/>
              </w:rPr>
              <w:t>- Ігровий комплекс   поїзд з гіркою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4215C7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21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4215C7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4215C7">
              <w:rPr>
                <w:rFonts w:ascii="Times New Roman" w:hAnsi="Times New Roman" w:cs="Times New Roman"/>
                <w:sz w:val="28"/>
                <w:szCs w:val="28"/>
              </w:rPr>
              <w:t>23000,0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</w:t>
            </w:r>
            <w:r w:rsidRPr="001C6A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гровий будино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Pr="001C6A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рахунками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432B0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C20EF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13450,0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4" w:rsidRPr="00D34CE1" w:rsidTr="00877336">
        <w:trPr>
          <w:trHeight w:val="397"/>
        </w:trPr>
        <w:tc>
          <w:tcPr>
            <w:tcW w:w="34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D34CE1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FF4" w:rsidRPr="00D34CE1" w:rsidRDefault="008A4FF4" w:rsidP="0087733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FF4" w:rsidRPr="009C1CE5" w:rsidRDefault="008A4FF4" w:rsidP="008773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199950,0</w:t>
            </w:r>
          </w:p>
        </w:tc>
      </w:tr>
    </w:tbl>
    <w:p w:rsidR="00B76511" w:rsidRDefault="00B76511" w:rsidP="008A4FF4">
      <w:bookmarkStart w:id="0" w:name="_GoBack"/>
      <w:bookmarkEnd w:id="0"/>
    </w:p>
    <w:sectPr w:rsidR="00B7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DB"/>
    <w:rsid w:val="008A4FF4"/>
    <w:rsid w:val="00B76511"/>
    <w:rsid w:val="00D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75B8-0BE2-46F1-A9F6-51C12F3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4F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8A4F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Эдгар Жук</cp:lastModifiedBy>
  <cp:revision>2</cp:revision>
  <dcterms:created xsi:type="dcterms:W3CDTF">2017-02-27T06:16:00Z</dcterms:created>
  <dcterms:modified xsi:type="dcterms:W3CDTF">2017-02-27T06:16:00Z</dcterms:modified>
</cp:coreProperties>
</file>