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30" w:rsidRDefault="00C24830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C24830">
        <w:rPr>
          <w:lang w:val="en-US"/>
        </w:rPr>
        <w:instrText>https://garden.dp.ua/images/content/Price_trees.pdf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76145D">
        <w:rPr>
          <w:rStyle w:val="a3"/>
          <w:lang w:val="en-US"/>
        </w:rPr>
        <w:t>https://garden.dp.ua/images/content/Price_trees.pdf</w:t>
      </w:r>
      <w:r>
        <w:rPr>
          <w:lang w:val="en-US"/>
        </w:rPr>
        <w:fldChar w:fldCharType="end"/>
      </w:r>
    </w:p>
    <w:p w:rsidR="00C24830" w:rsidRDefault="00C24830">
      <w:pPr>
        <w:rPr>
          <w:lang w:val="en-US"/>
        </w:rPr>
      </w:pPr>
      <w:hyperlink r:id="rId4" w:history="1">
        <w:r w:rsidRPr="0076145D">
          <w:rPr>
            <w:rStyle w:val="a3"/>
            <w:lang w:val="en-US"/>
          </w:rPr>
          <w:t>https://garden.dp.ua/images/content/krupn.pdf</w:t>
        </w:r>
      </w:hyperlink>
    </w:p>
    <w:p w:rsidR="00C24830" w:rsidRDefault="00C24830">
      <w:pPr>
        <w:rPr>
          <w:lang w:val="en-US"/>
        </w:rPr>
      </w:pPr>
      <w:hyperlink r:id="rId5" w:history="1">
        <w:r w:rsidRPr="0076145D">
          <w:rPr>
            <w:rStyle w:val="a3"/>
            <w:lang w:val="en-US"/>
          </w:rPr>
          <w:t>https://garden.dp.ua/images/content/price_dec.pdf</w:t>
        </w:r>
      </w:hyperlink>
    </w:p>
    <w:p w:rsidR="00C24830" w:rsidRDefault="00C24830">
      <w:r>
        <w:rPr>
          <w:noProof/>
          <w:lang w:eastAsia="ru-RU"/>
        </w:rPr>
        <w:drawing>
          <wp:inline distT="0" distB="0" distL="0" distR="0" wp14:anchorId="539D5EC1" wp14:editId="1680E187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30" w:rsidRPr="00C24830" w:rsidRDefault="00C24830">
      <w:hyperlink r:id="rId7" w:history="1">
        <w:r w:rsidRPr="0076145D">
          <w:rPr>
            <w:rStyle w:val="a3"/>
            <w:lang w:val="en-US"/>
          </w:rPr>
          <w:t>https</w:t>
        </w:r>
        <w:r w:rsidRPr="0076145D">
          <w:rPr>
            <w:rStyle w:val="a3"/>
          </w:rPr>
          <w:t>://</w:t>
        </w:r>
        <w:r w:rsidRPr="0076145D">
          <w:rPr>
            <w:rStyle w:val="a3"/>
            <w:lang w:val="en-US"/>
          </w:rPr>
          <w:t>garden</w:t>
        </w:r>
        <w:r w:rsidRPr="0076145D">
          <w:rPr>
            <w:rStyle w:val="a3"/>
          </w:rPr>
          <w:t>.</w:t>
        </w:r>
        <w:proofErr w:type="spellStart"/>
        <w:r w:rsidRPr="0076145D">
          <w:rPr>
            <w:rStyle w:val="a3"/>
            <w:lang w:val="en-US"/>
          </w:rPr>
          <w:t>dp</w:t>
        </w:r>
        <w:proofErr w:type="spellEnd"/>
        <w:r w:rsidRPr="0076145D">
          <w:rPr>
            <w:rStyle w:val="a3"/>
          </w:rPr>
          <w:t>.</w:t>
        </w:r>
        <w:proofErr w:type="spellStart"/>
        <w:r w:rsidRPr="0076145D">
          <w:rPr>
            <w:rStyle w:val="a3"/>
            <w:lang w:val="en-US"/>
          </w:rPr>
          <w:t>ua</w:t>
        </w:r>
        <w:proofErr w:type="spellEnd"/>
        <w:r w:rsidRPr="0076145D">
          <w:rPr>
            <w:rStyle w:val="a3"/>
          </w:rPr>
          <w:t>/</w:t>
        </w:r>
        <w:r w:rsidRPr="0076145D">
          <w:rPr>
            <w:rStyle w:val="a3"/>
            <w:lang w:val="en-US"/>
          </w:rPr>
          <w:t>images</w:t>
        </w:r>
        <w:r w:rsidRPr="0076145D">
          <w:rPr>
            <w:rStyle w:val="a3"/>
          </w:rPr>
          <w:t>/</w:t>
        </w:r>
        <w:r w:rsidRPr="0076145D">
          <w:rPr>
            <w:rStyle w:val="a3"/>
            <w:lang w:val="en-US"/>
          </w:rPr>
          <w:t>content</w:t>
        </w:r>
        <w:r w:rsidRPr="0076145D">
          <w:rPr>
            <w:rStyle w:val="a3"/>
          </w:rPr>
          <w:t>/</w:t>
        </w:r>
        <w:r w:rsidRPr="0076145D">
          <w:rPr>
            <w:rStyle w:val="a3"/>
            <w:lang w:val="en-US"/>
          </w:rPr>
          <w:t>price</w:t>
        </w:r>
        <w:r w:rsidRPr="0076145D">
          <w:rPr>
            <w:rStyle w:val="a3"/>
          </w:rPr>
          <w:t>_</w:t>
        </w:r>
        <w:r w:rsidRPr="0076145D">
          <w:rPr>
            <w:rStyle w:val="a3"/>
            <w:lang w:val="en-US"/>
          </w:rPr>
          <w:t>conifers</w:t>
        </w:r>
        <w:r w:rsidRPr="0076145D">
          <w:rPr>
            <w:rStyle w:val="a3"/>
          </w:rPr>
          <w:t>.</w:t>
        </w:r>
        <w:r w:rsidRPr="0076145D">
          <w:rPr>
            <w:rStyle w:val="a3"/>
            <w:lang w:val="en-US"/>
          </w:rPr>
          <w:t>pdf</w:t>
        </w:r>
      </w:hyperlink>
    </w:p>
    <w:p w:rsidR="00C24830" w:rsidRDefault="00C248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CF4CD55" wp14:editId="72248EE2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30" w:rsidRDefault="00C24830">
      <w:pPr>
        <w:rPr>
          <w:lang w:val="en-US"/>
        </w:rPr>
      </w:pPr>
      <w:hyperlink r:id="rId9" w:history="1">
        <w:r w:rsidRPr="0076145D">
          <w:rPr>
            <w:rStyle w:val="a3"/>
            <w:lang w:val="en-US"/>
          </w:rPr>
          <w:t>https://prom.ua/p605750942-ulichnaya-betonnaya-lavka.html?&amp;primelead=MC43NQ</w:t>
        </w:r>
      </w:hyperlink>
    </w:p>
    <w:p w:rsidR="00C24830" w:rsidRDefault="00C24830">
      <w:pPr>
        <w:rPr>
          <w:lang w:val="en-US"/>
        </w:rPr>
      </w:pPr>
      <w:hyperlink r:id="rId10" w:history="1">
        <w:r w:rsidRPr="0076145D">
          <w:rPr>
            <w:rStyle w:val="a3"/>
            <w:lang w:val="uk-UA"/>
          </w:rPr>
          <w:t>https://prom.ua/p1392471048-urna-betonnaya-dlya.html</w:t>
        </w:r>
      </w:hyperlink>
      <w:r w:rsidRPr="00C24830">
        <w:rPr>
          <w:lang w:val="uk-UA"/>
        </w:rPr>
        <w:t>?</w:t>
      </w:r>
    </w:p>
    <w:p w:rsidR="00C24830" w:rsidRDefault="00C24830">
      <w:pPr>
        <w:rPr>
          <w:lang w:val="en-US"/>
        </w:rPr>
      </w:pPr>
      <w:hyperlink r:id="rId11" w:history="1">
        <w:r w:rsidRPr="0076145D">
          <w:rPr>
            <w:rStyle w:val="a3"/>
            <w:lang w:val="en-US"/>
          </w:rPr>
          <w:t>https://kievstroy.org/bordyur-trotuarnyy-br-300-45-18.html</w:t>
        </w:r>
      </w:hyperlink>
    </w:p>
    <w:p w:rsidR="00C24830" w:rsidRDefault="00BD7775">
      <w:pPr>
        <w:rPr>
          <w:lang w:val="uk-UA"/>
        </w:rPr>
      </w:pPr>
      <w:hyperlink r:id="rId12" w:history="1">
        <w:r w:rsidRPr="0076145D">
          <w:rPr>
            <w:rStyle w:val="a3"/>
            <w:lang w:val="uk-UA"/>
          </w:rPr>
          <w:t>https://www.rabotniki.ua/price/montazh-bordyura-dlya-trotuarnoy-plitki/dnepr</w:t>
        </w:r>
      </w:hyperlink>
    </w:p>
    <w:p w:rsidR="00BD7775" w:rsidRDefault="00BD7775">
      <w:pPr>
        <w:rPr>
          <w:lang w:val="uk-UA"/>
        </w:rPr>
      </w:pPr>
      <w:hyperlink r:id="rId13" w:history="1">
        <w:r w:rsidRPr="0076145D">
          <w:rPr>
            <w:rStyle w:val="a3"/>
            <w:lang w:val="en-US"/>
          </w:rPr>
          <w:t>https</w:t>
        </w:r>
        <w:r w:rsidRPr="0076145D">
          <w:rPr>
            <w:rStyle w:val="a3"/>
            <w:lang w:val="uk-UA"/>
          </w:rPr>
          <w:t>://</w:t>
        </w:r>
        <w:proofErr w:type="spellStart"/>
        <w:r w:rsidRPr="0076145D">
          <w:rPr>
            <w:rStyle w:val="a3"/>
            <w:lang w:val="en-US"/>
          </w:rPr>
          <w:t>samosval</w:t>
        </w:r>
        <w:proofErr w:type="spellEnd"/>
        <w:r w:rsidRPr="0076145D">
          <w:rPr>
            <w:rStyle w:val="a3"/>
            <w:lang w:val="uk-UA"/>
          </w:rPr>
          <w:t>.</w:t>
        </w:r>
        <w:proofErr w:type="spellStart"/>
        <w:r w:rsidRPr="0076145D">
          <w:rPr>
            <w:rStyle w:val="a3"/>
            <w:lang w:val="en-US"/>
          </w:rPr>
          <w:t>dp</w:t>
        </w:r>
        <w:proofErr w:type="spellEnd"/>
        <w:r w:rsidRPr="0076145D">
          <w:rPr>
            <w:rStyle w:val="a3"/>
            <w:lang w:val="uk-UA"/>
          </w:rPr>
          <w:t>.</w:t>
        </w:r>
        <w:proofErr w:type="spellStart"/>
        <w:r w:rsidRPr="0076145D">
          <w:rPr>
            <w:rStyle w:val="a3"/>
            <w:lang w:val="en-US"/>
          </w:rPr>
          <w:t>ua</w:t>
        </w:r>
        <w:proofErr w:type="spellEnd"/>
        <w:r w:rsidRPr="0076145D">
          <w:rPr>
            <w:rStyle w:val="a3"/>
            <w:lang w:val="uk-UA"/>
          </w:rPr>
          <w:t>/</w:t>
        </w:r>
        <w:proofErr w:type="spellStart"/>
        <w:r w:rsidRPr="0076145D">
          <w:rPr>
            <w:rStyle w:val="a3"/>
            <w:lang w:val="en-US"/>
          </w:rPr>
          <w:t>ru</w:t>
        </w:r>
        <w:proofErr w:type="spellEnd"/>
        <w:r w:rsidRPr="0076145D">
          <w:rPr>
            <w:rStyle w:val="a3"/>
            <w:lang w:val="uk-UA"/>
          </w:rPr>
          <w:t>/</w:t>
        </w:r>
        <w:proofErr w:type="spellStart"/>
        <w:r w:rsidRPr="0076145D">
          <w:rPr>
            <w:rStyle w:val="a3"/>
            <w:lang w:val="en-US"/>
          </w:rPr>
          <w:t>stroitelnye</w:t>
        </w:r>
        <w:proofErr w:type="spellEnd"/>
        <w:r w:rsidRPr="0076145D">
          <w:rPr>
            <w:rStyle w:val="a3"/>
            <w:lang w:val="uk-UA"/>
          </w:rPr>
          <w:t>_</w:t>
        </w:r>
        <w:proofErr w:type="spellStart"/>
        <w:r w:rsidRPr="0076145D">
          <w:rPr>
            <w:rStyle w:val="a3"/>
            <w:lang w:val="en-US"/>
          </w:rPr>
          <w:t>materialy</w:t>
        </w:r>
        <w:proofErr w:type="spellEnd"/>
        <w:r w:rsidRPr="0076145D">
          <w:rPr>
            <w:rStyle w:val="a3"/>
            <w:lang w:val="uk-UA"/>
          </w:rPr>
          <w:t>/</w:t>
        </w:r>
        <w:proofErr w:type="spellStart"/>
        <w:r w:rsidRPr="0076145D">
          <w:rPr>
            <w:rStyle w:val="a3"/>
            <w:lang w:val="en-US"/>
          </w:rPr>
          <w:t>chernozem</w:t>
        </w:r>
        <w:proofErr w:type="spellEnd"/>
        <w:r w:rsidRPr="0076145D">
          <w:rPr>
            <w:rStyle w:val="a3"/>
            <w:lang w:val="uk-UA"/>
          </w:rPr>
          <w:t>/</w:t>
        </w:r>
      </w:hyperlink>
    </w:p>
    <w:p w:rsidR="00BD7775" w:rsidRPr="00BD7775" w:rsidRDefault="00BD7775">
      <w:pPr>
        <w:rPr>
          <w:lang w:val="uk-UA"/>
        </w:rPr>
      </w:pPr>
      <w:bookmarkStart w:id="0" w:name="_GoBack"/>
      <w:bookmarkEnd w:id="0"/>
    </w:p>
    <w:sectPr w:rsidR="00BD7775" w:rsidRPr="00B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30"/>
    <w:rsid w:val="00105FE7"/>
    <w:rsid w:val="00BD7775"/>
    <w:rsid w:val="00C2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9067"/>
  <w15:chartTrackingRefBased/>
  <w15:docId w15:val="{9EB96B56-1B68-412F-B8A4-DE961BE7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amosval.dp.ua/ru/stroitelnye_materialy/chernoz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rden.dp.ua/images/content/price_conifers.pdf" TargetMode="External"/><Relationship Id="rId12" Type="http://schemas.openxmlformats.org/officeDocument/2006/relationships/hyperlink" Target="https://www.rabotniki.ua/price/montazh-bordyura-dlya-trotuarnoy-plitki/dne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ievstroy.org/bordyur-trotuarnyy-br-300-45-18.html" TargetMode="External"/><Relationship Id="rId5" Type="http://schemas.openxmlformats.org/officeDocument/2006/relationships/hyperlink" Target="https://garden.dp.ua/images/content/price_dec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m.ua/p1392471048-urna-betonnaya-dlya.html" TargetMode="External"/><Relationship Id="rId4" Type="http://schemas.openxmlformats.org/officeDocument/2006/relationships/hyperlink" Target="https://garden.dp.ua/images/content/krupn.pdf" TargetMode="External"/><Relationship Id="rId9" Type="http://schemas.openxmlformats.org/officeDocument/2006/relationships/hyperlink" Target="https://prom.ua/p605750942-ulichnaya-betonnaya-lavka.html?&amp;primelead=MC43N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2021-06-08T12:31:00Z</dcterms:created>
  <dcterms:modified xsi:type="dcterms:W3CDTF">2021-06-08T12:43:00Z</dcterms:modified>
</cp:coreProperties>
</file>