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1D385" w14:textId="77777777" w:rsidR="00206DB4" w:rsidRPr="009B5BB6" w:rsidRDefault="00206DB4" w:rsidP="00206DB4">
      <w:pPr>
        <w:ind w:right="-1"/>
        <w:jc w:val="center"/>
        <w:rPr>
          <w:rFonts w:ascii="Times New Roman" w:hAnsi="Times New Roman"/>
          <w:b/>
          <w:bCs/>
          <w:lang w:eastAsia="ru-RU"/>
        </w:rPr>
      </w:pPr>
      <w:r w:rsidRPr="009B5BB6">
        <w:rPr>
          <w:rFonts w:ascii="Times New Roman" w:hAnsi="Times New Roman"/>
          <w:b/>
          <w:sz w:val="28"/>
          <w:szCs w:val="28"/>
          <w:u w:val="single"/>
        </w:rPr>
        <w:t>Технічні та якісні вимоги, опис, характеристика і склад товару, який закуповується</w:t>
      </w:r>
    </w:p>
    <w:p w14:paraId="61E32711" w14:textId="77777777" w:rsidR="003A1FF9" w:rsidRPr="009B5BB6" w:rsidRDefault="003A1FF9" w:rsidP="00081A73">
      <w:pPr>
        <w:tabs>
          <w:tab w:val="left" w:pos="5639"/>
          <w:tab w:val="center" w:pos="7285"/>
        </w:tabs>
        <w:spacing w:after="0" w:line="20" w:lineRule="atLeast"/>
        <w:rPr>
          <w:rFonts w:ascii="Times New Roman" w:eastAsia="Times New Roman" w:hAnsi="Times New Roman"/>
          <w:b/>
          <w:bCs/>
          <w:sz w:val="24"/>
          <w:szCs w:val="24"/>
          <w:lang w:eastAsia="ru-RU"/>
        </w:rPr>
      </w:pPr>
    </w:p>
    <w:p w14:paraId="7A6A1D62" w14:textId="0BC30F73" w:rsidR="003C0E79" w:rsidRPr="009B5BB6" w:rsidRDefault="00081A73" w:rsidP="00081A73">
      <w:pPr>
        <w:numPr>
          <w:ilvl w:val="0"/>
          <w:numId w:val="1"/>
        </w:numPr>
        <w:autoSpaceDE w:val="0"/>
        <w:autoSpaceDN w:val="0"/>
        <w:adjustRightInd w:val="0"/>
        <w:spacing w:after="0" w:line="20" w:lineRule="atLeast"/>
        <w:ind w:hanging="41"/>
        <w:jc w:val="both"/>
        <w:rPr>
          <w:rFonts w:ascii="Times New Roman" w:eastAsia="Times New Roman" w:hAnsi="Times New Roman"/>
          <w:b/>
          <w:bCs/>
          <w:sz w:val="24"/>
          <w:szCs w:val="24"/>
          <w:lang w:eastAsia="ru-RU"/>
        </w:rPr>
      </w:pPr>
      <w:r w:rsidRPr="009B5BB6">
        <w:rPr>
          <w:rFonts w:ascii="Times New Roman" w:eastAsia="Times New Roman" w:hAnsi="Times New Roman"/>
          <w:sz w:val="24"/>
          <w:szCs w:val="24"/>
          <w:lang w:eastAsia="ru-RU"/>
        </w:rPr>
        <w:t xml:space="preserve">Найменування товару: </w:t>
      </w:r>
      <w:r w:rsidR="009F0946" w:rsidRPr="009B5BB6">
        <w:rPr>
          <w:rFonts w:ascii="Times New Roman" w:eastAsia="Times New Roman" w:hAnsi="Times New Roman"/>
          <w:b/>
          <w:sz w:val="24"/>
          <w:szCs w:val="24"/>
          <w:lang w:eastAsia="uk-UA"/>
        </w:rPr>
        <w:t>Обладнання</w:t>
      </w:r>
      <w:r w:rsidRPr="009B5BB6">
        <w:rPr>
          <w:rFonts w:ascii="Times New Roman" w:eastAsia="Times New Roman" w:hAnsi="Times New Roman"/>
          <w:b/>
          <w:sz w:val="24"/>
          <w:szCs w:val="24"/>
          <w:lang w:eastAsia="uk-UA"/>
        </w:rPr>
        <w:t xml:space="preserve"> (</w:t>
      </w:r>
      <w:r w:rsidR="00F4152C" w:rsidRPr="009B5BB6">
        <w:rPr>
          <w:rFonts w:ascii="Times New Roman" w:eastAsia="Times New Roman" w:hAnsi="Times New Roman"/>
          <w:b/>
          <w:sz w:val="24"/>
          <w:szCs w:val="24"/>
          <w:lang w:eastAsia="uk-UA"/>
        </w:rPr>
        <w:t>комплект елементів</w:t>
      </w:r>
      <w:r w:rsidRPr="009B5BB6">
        <w:rPr>
          <w:rFonts w:ascii="Times New Roman" w:eastAsia="Times New Roman" w:hAnsi="Times New Roman"/>
          <w:b/>
          <w:sz w:val="24"/>
          <w:szCs w:val="24"/>
          <w:lang w:eastAsia="uk-UA"/>
        </w:rPr>
        <w:t xml:space="preserve">) </w:t>
      </w:r>
      <w:r w:rsidR="005757BF" w:rsidRPr="009B5BB6">
        <w:rPr>
          <w:rFonts w:ascii="Times New Roman" w:eastAsia="Times New Roman" w:hAnsi="Times New Roman"/>
          <w:b/>
          <w:sz w:val="24"/>
          <w:szCs w:val="24"/>
          <w:lang w:eastAsia="uk-UA"/>
        </w:rPr>
        <w:t>майданчика для вигулу собак</w:t>
      </w:r>
      <w:r w:rsidRPr="009B5BB6">
        <w:rPr>
          <w:rFonts w:ascii="Times New Roman" w:eastAsia="Times New Roman" w:hAnsi="Times New Roman"/>
          <w:b/>
          <w:sz w:val="24"/>
          <w:szCs w:val="24"/>
          <w:lang w:eastAsia="uk-UA"/>
        </w:rPr>
        <w:t>.</w:t>
      </w:r>
      <w:r w:rsidR="00EF39E9" w:rsidRPr="009B5BB6">
        <w:rPr>
          <w:rFonts w:ascii="Times New Roman" w:eastAsia="Times New Roman" w:hAnsi="Times New Roman"/>
          <w:sz w:val="24"/>
          <w:szCs w:val="24"/>
          <w:lang w:eastAsia="uk-UA"/>
        </w:rPr>
        <w:t xml:space="preserve"> </w:t>
      </w:r>
    </w:p>
    <w:p w14:paraId="664EFA2D" w14:textId="06A3191F" w:rsidR="00081A73" w:rsidRPr="009B5BB6" w:rsidRDefault="00EF39E9" w:rsidP="00081A73">
      <w:pPr>
        <w:numPr>
          <w:ilvl w:val="0"/>
          <w:numId w:val="1"/>
        </w:numPr>
        <w:autoSpaceDE w:val="0"/>
        <w:autoSpaceDN w:val="0"/>
        <w:adjustRightInd w:val="0"/>
        <w:spacing w:after="0" w:line="20" w:lineRule="atLeast"/>
        <w:ind w:hanging="41"/>
        <w:jc w:val="both"/>
        <w:rPr>
          <w:rFonts w:ascii="Times New Roman" w:eastAsia="Times New Roman" w:hAnsi="Times New Roman"/>
          <w:b/>
          <w:bCs/>
          <w:sz w:val="24"/>
          <w:szCs w:val="24"/>
          <w:lang w:eastAsia="ru-RU"/>
        </w:rPr>
      </w:pPr>
      <w:r w:rsidRPr="009B5BB6">
        <w:rPr>
          <w:rFonts w:ascii="Times New Roman" w:eastAsia="Times New Roman" w:hAnsi="Times New Roman"/>
          <w:sz w:val="24"/>
          <w:szCs w:val="24"/>
          <w:lang w:eastAsia="uk-UA"/>
        </w:rPr>
        <w:t xml:space="preserve">Майданчик для вигулу собак влаштовується на території загального користування (зеленої зони) в районі вул. </w:t>
      </w:r>
      <w:r w:rsidR="00F8787E">
        <w:rPr>
          <w:rFonts w:ascii="Times New Roman" w:eastAsia="Times New Roman" w:hAnsi="Times New Roman"/>
          <w:sz w:val="24"/>
          <w:szCs w:val="24"/>
          <w:lang w:eastAsia="uk-UA"/>
        </w:rPr>
        <w:t xml:space="preserve">Бєляєва, 2, </w:t>
      </w:r>
      <w:r w:rsidRPr="009B5BB6">
        <w:rPr>
          <w:rFonts w:ascii="Times New Roman" w:eastAsia="Times New Roman" w:hAnsi="Times New Roman"/>
          <w:sz w:val="24"/>
          <w:szCs w:val="24"/>
          <w:lang w:eastAsia="uk-UA"/>
        </w:rPr>
        <w:t xml:space="preserve">в </w:t>
      </w:r>
      <w:r w:rsidR="00F8787E">
        <w:rPr>
          <w:rFonts w:ascii="Times New Roman" w:eastAsia="Times New Roman" w:hAnsi="Times New Roman"/>
          <w:sz w:val="24"/>
          <w:szCs w:val="24"/>
          <w:lang w:eastAsia="uk-UA"/>
        </w:rPr>
        <w:t>Амур-Нижньодніпровському районі</w:t>
      </w:r>
      <w:r w:rsidRPr="009B5BB6">
        <w:rPr>
          <w:rFonts w:ascii="Times New Roman" w:eastAsia="Times New Roman" w:hAnsi="Times New Roman"/>
          <w:sz w:val="24"/>
          <w:szCs w:val="24"/>
          <w:lang w:eastAsia="uk-UA"/>
        </w:rPr>
        <w:t xml:space="preserve"> м. Дніпр</w:t>
      </w:r>
      <w:r w:rsidR="00CE4FAD">
        <w:rPr>
          <w:rFonts w:ascii="Times New Roman" w:eastAsia="Times New Roman" w:hAnsi="Times New Roman"/>
          <w:sz w:val="24"/>
          <w:szCs w:val="24"/>
          <w:lang w:eastAsia="uk-UA"/>
        </w:rPr>
        <w:t>о</w:t>
      </w:r>
      <w:r w:rsidRPr="009B5BB6">
        <w:rPr>
          <w:rFonts w:ascii="Times New Roman" w:eastAsia="Times New Roman" w:hAnsi="Times New Roman"/>
          <w:sz w:val="24"/>
          <w:szCs w:val="24"/>
          <w:lang w:eastAsia="uk-UA"/>
        </w:rPr>
        <w:t>. Загальна площа майданчика – 300м.кв.</w:t>
      </w:r>
    </w:p>
    <w:p w14:paraId="056741CF" w14:textId="7A1FE8A1" w:rsidR="00081A73" w:rsidRPr="009B5BB6" w:rsidRDefault="00081A73" w:rsidP="00081A73">
      <w:pPr>
        <w:numPr>
          <w:ilvl w:val="0"/>
          <w:numId w:val="1"/>
        </w:numPr>
        <w:autoSpaceDE w:val="0"/>
        <w:autoSpaceDN w:val="0"/>
        <w:adjustRightInd w:val="0"/>
        <w:spacing w:after="0" w:line="240" w:lineRule="auto"/>
        <w:ind w:hanging="41"/>
        <w:jc w:val="both"/>
        <w:rPr>
          <w:rFonts w:ascii="Times New Roman" w:eastAsia="Times New Roman" w:hAnsi="Times New Roman"/>
          <w:b/>
          <w:bCs/>
          <w:sz w:val="24"/>
          <w:szCs w:val="24"/>
          <w:lang w:eastAsia="ru-RU"/>
        </w:rPr>
      </w:pPr>
      <w:r w:rsidRPr="009B5BB6">
        <w:rPr>
          <w:rFonts w:ascii="Times New Roman" w:eastAsia="Times New Roman" w:hAnsi="Times New Roman"/>
          <w:sz w:val="24"/>
          <w:szCs w:val="24"/>
          <w:lang w:eastAsia="ru-RU"/>
        </w:rPr>
        <w:t xml:space="preserve">Загальна кількість товару: </w:t>
      </w:r>
      <w:r w:rsidR="00C93D8E" w:rsidRPr="009B5BB6">
        <w:rPr>
          <w:rFonts w:ascii="Times New Roman" w:eastAsia="Times New Roman" w:hAnsi="Times New Roman"/>
          <w:sz w:val="24"/>
          <w:szCs w:val="24"/>
          <w:lang w:eastAsia="ru-RU"/>
        </w:rPr>
        <w:t>1 комплект.</w:t>
      </w:r>
    </w:p>
    <w:p w14:paraId="6D7935C3" w14:textId="0723E029" w:rsidR="00FE47DD" w:rsidRPr="009B5BB6" w:rsidRDefault="00FE47DD" w:rsidP="00FE47DD">
      <w:pPr>
        <w:numPr>
          <w:ilvl w:val="0"/>
          <w:numId w:val="1"/>
        </w:numPr>
        <w:autoSpaceDE w:val="0"/>
        <w:autoSpaceDN w:val="0"/>
        <w:adjustRightInd w:val="0"/>
        <w:spacing w:after="0" w:line="20" w:lineRule="atLeast"/>
        <w:ind w:hanging="41"/>
        <w:jc w:val="both"/>
        <w:rPr>
          <w:rFonts w:ascii="Times New Roman" w:eastAsia="Times New Roman" w:hAnsi="Times New Roman"/>
          <w:b/>
          <w:bCs/>
          <w:sz w:val="24"/>
          <w:szCs w:val="24"/>
          <w:lang w:eastAsia="ru-RU"/>
        </w:rPr>
      </w:pPr>
      <w:r w:rsidRPr="009B5BB6">
        <w:rPr>
          <w:rFonts w:ascii="Times New Roman" w:eastAsia="Times New Roman" w:hAnsi="Times New Roman"/>
          <w:sz w:val="24"/>
          <w:szCs w:val="24"/>
          <w:lang w:eastAsia="ru-RU"/>
        </w:rPr>
        <w:t xml:space="preserve">Термін встановлення: до </w:t>
      </w:r>
      <w:r w:rsidR="00F8787E">
        <w:rPr>
          <w:rFonts w:ascii="Times New Roman" w:eastAsia="Times New Roman" w:hAnsi="Times New Roman"/>
          <w:sz w:val="24"/>
          <w:szCs w:val="24"/>
          <w:lang w:eastAsia="ru-RU"/>
        </w:rPr>
        <w:t>31.12.2022</w:t>
      </w:r>
    </w:p>
    <w:p w14:paraId="36132D2E" w14:textId="77777777" w:rsidR="00081A73" w:rsidRPr="009B5BB6" w:rsidRDefault="00FE47DD" w:rsidP="00081A73">
      <w:pPr>
        <w:numPr>
          <w:ilvl w:val="0"/>
          <w:numId w:val="1"/>
        </w:numPr>
        <w:autoSpaceDE w:val="0"/>
        <w:autoSpaceDN w:val="0"/>
        <w:adjustRightInd w:val="0"/>
        <w:spacing w:after="0" w:line="20" w:lineRule="atLeast"/>
        <w:ind w:hanging="41"/>
        <w:jc w:val="both"/>
        <w:rPr>
          <w:rFonts w:ascii="Times New Roman" w:eastAsia="Times New Roman" w:hAnsi="Times New Roman"/>
          <w:b/>
          <w:bCs/>
          <w:i/>
          <w:sz w:val="24"/>
          <w:szCs w:val="24"/>
          <w:lang w:eastAsia="ru-RU"/>
        </w:rPr>
      </w:pPr>
      <w:r w:rsidRPr="009B5BB6">
        <w:rPr>
          <w:rFonts w:ascii="Times New Roman" w:eastAsia="Times New Roman" w:hAnsi="Times New Roman"/>
          <w:bCs/>
          <w:sz w:val="24"/>
          <w:szCs w:val="24"/>
          <w:lang w:eastAsia="ru-RU"/>
        </w:rPr>
        <w:t>О</w:t>
      </w:r>
      <w:r w:rsidR="00081A73" w:rsidRPr="009B5BB6">
        <w:rPr>
          <w:rFonts w:ascii="Times New Roman" w:eastAsia="Times New Roman" w:hAnsi="Times New Roman"/>
          <w:bCs/>
          <w:sz w:val="24"/>
          <w:szCs w:val="24"/>
          <w:lang w:eastAsia="ru-RU"/>
        </w:rPr>
        <w:t>пис товару:</w:t>
      </w:r>
    </w:p>
    <w:tbl>
      <w:tblPr>
        <w:tblW w:w="14384" w:type="dxa"/>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
        <w:gridCol w:w="1843"/>
        <w:gridCol w:w="850"/>
        <w:gridCol w:w="3374"/>
        <w:gridCol w:w="7796"/>
      </w:tblGrid>
      <w:tr w:rsidR="00ED468A" w:rsidRPr="009B5BB6" w14:paraId="05F2BD2F" w14:textId="77777777" w:rsidTr="004B0DB9">
        <w:trPr>
          <w:trHeight w:val="970"/>
        </w:trPr>
        <w:tc>
          <w:tcPr>
            <w:tcW w:w="521" w:type="dxa"/>
            <w:tcBorders>
              <w:top w:val="single" w:sz="4" w:space="0" w:color="auto"/>
              <w:left w:val="single" w:sz="4" w:space="0" w:color="auto"/>
              <w:bottom w:val="single" w:sz="4" w:space="0" w:color="auto"/>
              <w:right w:val="single" w:sz="4" w:space="0" w:color="auto"/>
            </w:tcBorders>
            <w:vAlign w:val="center"/>
            <w:hideMark/>
          </w:tcPr>
          <w:p w14:paraId="53E44031" w14:textId="77777777" w:rsidR="00081A73" w:rsidRPr="009B5BB6" w:rsidRDefault="00081A73">
            <w:pPr>
              <w:autoSpaceDE w:val="0"/>
              <w:autoSpaceDN w:val="0"/>
              <w:adjustRightInd w:val="0"/>
              <w:spacing w:after="0" w:line="20" w:lineRule="atLeast"/>
              <w:jc w:val="center"/>
              <w:rPr>
                <w:rFonts w:ascii="Times New Roman" w:eastAsia="Times New Roman" w:hAnsi="Times New Roman"/>
                <w:bCs/>
                <w:sz w:val="24"/>
                <w:szCs w:val="24"/>
                <w:lang w:eastAsia="ru-RU"/>
              </w:rPr>
            </w:pPr>
            <w:r w:rsidRPr="009B5BB6">
              <w:rPr>
                <w:rFonts w:ascii="Times New Roman" w:eastAsia="Times New Roman" w:hAnsi="Times New Roman"/>
                <w:sz w:val="24"/>
                <w:szCs w:val="24"/>
                <w:lang w:eastAsia="ru-RU"/>
              </w:rPr>
              <w:t>№ з/п</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C40C276" w14:textId="77777777" w:rsidR="00081A73" w:rsidRPr="009B5BB6" w:rsidRDefault="00081A73">
            <w:pPr>
              <w:autoSpaceDE w:val="0"/>
              <w:autoSpaceDN w:val="0"/>
              <w:adjustRightInd w:val="0"/>
              <w:spacing w:after="0" w:line="20" w:lineRule="atLeast"/>
              <w:jc w:val="center"/>
              <w:rPr>
                <w:rFonts w:ascii="Times New Roman" w:eastAsia="Times New Roman" w:hAnsi="Times New Roman"/>
                <w:sz w:val="24"/>
                <w:szCs w:val="24"/>
                <w:lang w:eastAsia="ru-RU"/>
              </w:rPr>
            </w:pPr>
            <w:r w:rsidRPr="009B5BB6">
              <w:rPr>
                <w:rFonts w:ascii="Times New Roman" w:eastAsia="Times New Roman" w:hAnsi="Times New Roman"/>
                <w:sz w:val="24"/>
                <w:szCs w:val="24"/>
                <w:lang w:eastAsia="ru-RU"/>
              </w:rPr>
              <w:t>Найменування</w:t>
            </w:r>
          </w:p>
          <w:p w14:paraId="767F7BE7" w14:textId="549060E6" w:rsidR="0004682F" w:rsidRPr="009B5BB6" w:rsidRDefault="0004682F">
            <w:pPr>
              <w:autoSpaceDE w:val="0"/>
              <w:autoSpaceDN w:val="0"/>
              <w:adjustRightInd w:val="0"/>
              <w:spacing w:after="0" w:line="20" w:lineRule="atLeast"/>
              <w:jc w:val="center"/>
              <w:rPr>
                <w:rFonts w:ascii="Times New Roman" w:eastAsia="Times New Roman" w:hAnsi="Times New Roman"/>
                <w:bCs/>
                <w:sz w:val="24"/>
                <w:szCs w:val="24"/>
                <w:lang w:eastAsia="ru-RU"/>
              </w:rPr>
            </w:pPr>
            <w:r w:rsidRPr="009B5BB6">
              <w:rPr>
                <w:rFonts w:ascii="Times New Roman" w:eastAsia="Times New Roman" w:hAnsi="Times New Roman"/>
                <w:bCs/>
                <w:sz w:val="24"/>
                <w:szCs w:val="24"/>
                <w:lang w:eastAsia="ru-RU"/>
              </w:rPr>
              <w:t>обладнання</w:t>
            </w:r>
          </w:p>
        </w:tc>
        <w:tc>
          <w:tcPr>
            <w:tcW w:w="850" w:type="dxa"/>
            <w:tcBorders>
              <w:top w:val="single" w:sz="4" w:space="0" w:color="auto"/>
              <w:left w:val="single" w:sz="4" w:space="0" w:color="auto"/>
              <w:bottom w:val="single" w:sz="4" w:space="0" w:color="auto"/>
              <w:right w:val="single" w:sz="4" w:space="0" w:color="auto"/>
            </w:tcBorders>
            <w:vAlign w:val="center"/>
            <w:hideMark/>
          </w:tcPr>
          <w:p w14:paraId="13C14089" w14:textId="77777777" w:rsidR="00081A73" w:rsidRPr="009B5BB6" w:rsidRDefault="00081A73">
            <w:pPr>
              <w:autoSpaceDE w:val="0"/>
              <w:autoSpaceDN w:val="0"/>
              <w:adjustRightInd w:val="0"/>
              <w:spacing w:after="0" w:line="20" w:lineRule="atLeast"/>
              <w:jc w:val="center"/>
              <w:rPr>
                <w:rFonts w:ascii="Times New Roman" w:eastAsia="Times New Roman" w:hAnsi="Times New Roman"/>
                <w:bCs/>
                <w:sz w:val="24"/>
                <w:szCs w:val="24"/>
                <w:lang w:eastAsia="ru-RU"/>
              </w:rPr>
            </w:pPr>
            <w:r w:rsidRPr="009B5BB6">
              <w:rPr>
                <w:rFonts w:ascii="Times New Roman" w:eastAsia="Times New Roman" w:hAnsi="Times New Roman"/>
                <w:sz w:val="24"/>
                <w:szCs w:val="24"/>
                <w:lang w:eastAsia="ru-RU"/>
              </w:rPr>
              <w:t>Кіль-кість, од</w:t>
            </w:r>
          </w:p>
        </w:tc>
        <w:tc>
          <w:tcPr>
            <w:tcW w:w="3374" w:type="dxa"/>
            <w:tcBorders>
              <w:top w:val="single" w:sz="4" w:space="0" w:color="auto"/>
              <w:left w:val="single" w:sz="4" w:space="0" w:color="auto"/>
              <w:bottom w:val="single" w:sz="4" w:space="0" w:color="auto"/>
              <w:right w:val="single" w:sz="4" w:space="0" w:color="auto"/>
            </w:tcBorders>
            <w:vAlign w:val="center"/>
            <w:hideMark/>
          </w:tcPr>
          <w:p w14:paraId="77D585BB" w14:textId="77777777" w:rsidR="00081A73" w:rsidRPr="009B5BB6" w:rsidRDefault="00081A73">
            <w:pPr>
              <w:autoSpaceDE w:val="0"/>
              <w:autoSpaceDN w:val="0"/>
              <w:adjustRightInd w:val="0"/>
              <w:spacing w:after="0" w:line="20" w:lineRule="atLeast"/>
              <w:jc w:val="center"/>
              <w:rPr>
                <w:rFonts w:ascii="Times New Roman" w:eastAsia="Times New Roman" w:hAnsi="Times New Roman"/>
                <w:bCs/>
                <w:sz w:val="24"/>
                <w:szCs w:val="24"/>
                <w:lang w:eastAsia="ru-RU"/>
              </w:rPr>
            </w:pPr>
            <w:r w:rsidRPr="009B5BB6">
              <w:rPr>
                <w:rFonts w:ascii="Times New Roman" w:eastAsia="Times New Roman" w:hAnsi="Times New Roman"/>
                <w:bCs/>
                <w:sz w:val="24"/>
                <w:szCs w:val="24"/>
                <w:lang w:eastAsia="ru-RU"/>
              </w:rPr>
              <w:t>Зображення</w:t>
            </w:r>
          </w:p>
        </w:tc>
        <w:tc>
          <w:tcPr>
            <w:tcW w:w="7796" w:type="dxa"/>
            <w:tcBorders>
              <w:top w:val="single" w:sz="4" w:space="0" w:color="auto"/>
              <w:left w:val="single" w:sz="4" w:space="0" w:color="auto"/>
              <w:bottom w:val="single" w:sz="4" w:space="0" w:color="auto"/>
              <w:right w:val="single" w:sz="4" w:space="0" w:color="auto"/>
            </w:tcBorders>
            <w:vAlign w:val="center"/>
            <w:hideMark/>
          </w:tcPr>
          <w:p w14:paraId="55785F74" w14:textId="34C43F76" w:rsidR="00081A73" w:rsidRPr="009B5BB6" w:rsidRDefault="00081A73">
            <w:pPr>
              <w:autoSpaceDE w:val="0"/>
              <w:autoSpaceDN w:val="0"/>
              <w:adjustRightInd w:val="0"/>
              <w:spacing w:after="0" w:line="20" w:lineRule="atLeast"/>
              <w:jc w:val="center"/>
              <w:rPr>
                <w:rFonts w:ascii="Times New Roman" w:eastAsia="Times New Roman" w:hAnsi="Times New Roman"/>
                <w:bCs/>
                <w:sz w:val="24"/>
                <w:szCs w:val="24"/>
                <w:lang w:eastAsia="ru-RU"/>
              </w:rPr>
            </w:pPr>
            <w:r w:rsidRPr="009B5BB6">
              <w:rPr>
                <w:rFonts w:ascii="Times New Roman" w:eastAsia="Times New Roman" w:hAnsi="Times New Roman"/>
                <w:sz w:val="24"/>
                <w:szCs w:val="24"/>
                <w:lang w:eastAsia="ru-RU"/>
              </w:rPr>
              <w:t>Характеристик</w:t>
            </w:r>
            <w:r w:rsidR="0004682F" w:rsidRPr="009B5BB6">
              <w:rPr>
                <w:rFonts w:ascii="Times New Roman" w:eastAsia="Times New Roman" w:hAnsi="Times New Roman"/>
                <w:sz w:val="24"/>
                <w:szCs w:val="24"/>
                <w:lang w:eastAsia="ru-RU"/>
              </w:rPr>
              <w:t>а та склад обладнання</w:t>
            </w:r>
          </w:p>
        </w:tc>
      </w:tr>
      <w:tr w:rsidR="00ED468A" w:rsidRPr="009B5BB6" w14:paraId="5D1A712B" w14:textId="77777777" w:rsidTr="003C2F7D">
        <w:trPr>
          <w:trHeight w:val="970"/>
        </w:trPr>
        <w:tc>
          <w:tcPr>
            <w:tcW w:w="521" w:type="dxa"/>
            <w:tcBorders>
              <w:top w:val="single" w:sz="4" w:space="0" w:color="auto"/>
              <w:left w:val="single" w:sz="4" w:space="0" w:color="auto"/>
              <w:bottom w:val="single" w:sz="4" w:space="0" w:color="auto"/>
              <w:right w:val="single" w:sz="4" w:space="0" w:color="auto"/>
            </w:tcBorders>
            <w:vAlign w:val="center"/>
          </w:tcPr>
          <w:p w14:paraId="54E8C436" w14:textId="77777777" w:rsidR="00C93D8E" w:rsidRPr="009B5BB6" w:rsidRDefault="00C93D8E">
            <w:pPr>
              <w:autoSpaceDE w:val="0"/>
              <w:autoSpaceDN w:val="0"/>
              <w:adjustRightInd w:val="0"/>
              <w:spacing w:after="0" w:line="20" w:lineRule="atLeast"/>
              <w:jc w:val="center"/>
              <w:rPr>
                <w:rFonts w:ascii="Times New Roman" w:eastAsia="Times New Roman" w:hAnsi="Times New Roman"/>
                <w:sz w:val="24"/>
                <w:szCs w:val="24"/>
                <w:lang w:eastAsia="ru-RU"/>
              </w:rPr>
            </w:pPr>
          </w:p>
        </w:tc>
        <w:tc>
          <w:tcPr>
            <w:tcW w:w="13863" w:type="dxa"/>
            <w:gridSpan w:val="4"/>
            <w:tcBorders>
              <w:top w:val="single" w:sz="4" w:space="0" w:color="auto"/>
              <w:left w:val="single" w:sz="4" w:space="0" w:color="auto"/>
              <w:bottom w:val="single" w:sz="4" w:space="0" w:color="auto"/>
              <w:right w:val="single" w:sz="4" w:space="0" w:color="auto"/>
            </w:tcBorders>
            <w:vAlign w:val="center"/>
          </w:tcPr>
          <w:p w14:paraId="39250AC1" w14:textId="1278ABF2" w:rsidR="00C93D8E" w:rsidRPr="009B5BB6" w:rsidRDefault="00484BBB">
            <w:pPr>
              <w:autoSpaceDE w:val="0"/>
              <w:autoSpaceDN w:val="0"/>
              <w:adjustRightInd w:val="0"/>
              <w:spacing w:after="0" w:line="20" w:lineRule="atLeast"/>
              <w:jc w:val="center"/>
              <w:rPr>
                <w:rFonts w:ascii="Times New Roman" w:eastAsia="Times New Roman" w:hAnsi="Times New Roman"/>
                <w:b/>
                <w:sz w:val="24"/>
                <w:szCs w:val="24"/>
                <w:highlight w:val="green"/>
                <w:lang w:eastAsia="ru-RU"/>
              </w:rPr>
            </w:pPr>
            <w:r w:rsidRPr="009B5BB6">
              <w:rPr>
                <w:rFonts w:ascii="Times New Roman" w:eastAsia="Times New Roman" w:hAnsi="Times New Roman"/>
                <w:b/>
                <w:sz w:val="24"/>
                <w:szCs w:val="24"/>
                <w:lang w:eastAsia="ru-RU"/>
              </w:rPr>
              <w:t>Обладнання</w:t>
            </w:r>
            <w:r w:rsidR="00C93D8E" w:rsidRPr="009B5BB6">
              <w:rPr>
                <w:rFonts w:ascii="Times New Roman" w:eastAsia="Times New Roman" w:hAnsi="Times New Roman"/>
                <w:b/>
                <w:sz w:val="24"/>
                <w:szCs w:val="24"/>
                <w:lang w:eastAsia="ru-RU"/>
              </w:rPr>
              <w:t xml:space="preserve"> (елементи) майданчика для вигулу собак</w:t>
            </w:r>
          </w:p>
        </w:tc>
      </w:tr>
      <w:tr w:rsidR="00ED468A" w:rsidRPr="009B5BB6" w14:paraId="083BCD98" w14:textId="77777777" w:rsidTr="004B0DB9">
        <w:trPr>
          <w:trHeight w:val="970"/>
        </w:trPr>
        <w:tc>
          <w:tcPr>
            <w:tcW w:w="521" w:type="dxa"/>
            <w:tcBorders>
              <w:top w:val="single" w:sz="4" w:space="0" w:color="auto"/>
              <w:left w:val="single" w:sz="4" w:space="0" w:color="auto"/>
              <w:bottom w:val="single" w:sz="4" w:space="0" w:color="auto"/>
              <w:right w:val="single" w:sz="4" w:space="0" w:color="auto"/>
            </w:tcBorders>
            <w:vAlign w:val="center"/>
          </w:tcPr>
          <w:p w14:paraId="1ECE1BD1" w14:textId="1CAA2EE3" w:rsidR="00EF39E9" w:rsidRPr="009B5BB6" w:rsidRDefault="00336709" w:rsidP="00EF39E9">
            <w:pPr>
              <w:autoSpaceDE w:val="0"/>
              <w:autoSpaceDN w:val="0"/>
              <w:adjustRightInd w:val="0"/>
              <w:spacing w:after="0" w:line="20" w:lineRule="atLeast"/>
              <w:jc w:val="center"/>
              <w:rPr>
                <w:rFonts w:ascii="Times New Roman" w:eastAsia="Times New Roman" w:hAnsi="Times New Roman"/>
                <w:sz w:val="24"/>
                <w:szCs w:val="24"/>
                <w:lang w:eastAsia="ru-RU"/>
              </w:rPr>
            </w:pPr>
            <w:r w:rsidRPr="009B5BB6">
              <w:rPr>
                <w:rFonts w:ascii="Times New Roman" w:eastAsia="Times New Roman" w:hAnsi="Times New Roman"/>
                <w:sz w:val="24"/>
                <w:szCs w:val="24"/>
                <w:lang w:eastAsia="ru-RU"/>
              </w:rPr>
              <w:t>1</w:t>
            </w:r>
          </w:p>
        </w:tc>
        <w:tc>
          <w:tcPr>
            <w:tcW w:w="1843" w:type="dxa"/>
            <w:tcBorders>
              <w:top w:val="single" w:sz="4" w:space="0" w:color="auto"/>
              <w:left w:val="single" w:sz="4" w:space="0" w:color="auto"/>
              <w:bottom w:val="single" w:sz="4" w:space="0" w:color="auto"/>
              <w:right w:val="single" w:sz="4" w:space="0" w:color="auto"/>
            </w:tcBorders>
            <w:vAlign w:val="center"/>
          </w:tcPr>
          <w:p w14:paraId="649F056C" w14:textId="77777777" w:rsidR="00EF39E9" w:rsidRPr="009B5BB6" w:rsidRDefault="00EF39E9" w:rsidP="00EF39E9">
            <w:pPr>
              <w:spacing w:after="0" w:line="240" w:lineRule="auto"/>
              <w:jc w:val="center"/>
              <w:rPr>
                <w:rFonts w:ascii="Times New Roman" w:eastAsia="Times New Roman" w:hAnsi="Times New Roman"/>
                <w:sz w:val="24"/>
                <w:szCs w:val="24"/>
                <w:lang w:eastAsia="ru-RU"/>
              </w:rPr>
            </w:pPr>
            <w:r w:rsidRPr="009B5BB6">
              <w:rPr>
                <w:rFonts w:ascii="Times New Roman" w:eastAsia="Times New Roman" w:hAnsi="Times New Roman"/>
                <w:sz w:val="24"/>
                <w:szCs w:val="24"/>
                <w:lang w:eastAsia="ru-RU"/>
              </w:rPr>
              <w:t>Металеве огородження</w:t>
            </w:r>
          </w:p>
          <w:p w14:paraId="640DD23A" w14:textId="77777777" w:rsidR="00EF39E9" w:rsidRPr="009B5BB6" w:rsidRDefault="00EF39E9" w:rsidP="00EF39E9">
            <w:pPr>
              <w:autoSpaceDE w:val="0"/>
              <w:autoSpaceDN w:val="0"/>
              <w:adjustRightInd w:val="0"/>
              <w:spacing w:after="0" w:line="20" w:lineRule="atLeast"/>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0146E8D8" w14:textId="5C99F5F2" w:rsidR="00EF39E9" w:rsidRPr="009B5BB6" w:rsidRDefault="00837F95" w:rsidP="00EF39E9">
            <w:pPr>
              <w:autoSpaceDE w:val="0"/>
              <w:autoSpaceDN w:val="0"/>
              <w:adjustRightInd w:val="0"/>
              <w:spacing w:after="0" w:line="20" w:lineRule="atLeast"/>
              <w:jc w:val="center"/>
              <w:rPr>
                <w:rFonts w:ascii="Times New Roman" w:eastAsia="Times New Roman" w:hAnsi="Times New Roman"/>
                <w:sz w:val="24"/>
                <w:szCs w:val="24"/>
                <w:lang w:eastAsia="ru-RU"/>
              </w:rPr>
            </w:pPr>
            <w:r w:rsidRPr="009B5BB6">
              <w:rPr>
                <w:rFonts w:ascii="Times New Roman" w:eastAsia="Times New Roman" w:hAnsi="Times New Roman"/>
                <w:sz w:val="24"/>
                <w:szCs w:val="24"/>
                <w:lang w:eastAsia="ru-RU"/>
              </w:rPr>
              <w:t>73,</w:t>
            </w:r>
            <w:r w:rsidR="007F3DE7" w:rsidRPr="009B5BB6">
              <w:rPr>
                <w:rFonts w:ascii="Times New Roman" w:eastAsia="Times New Roman" w:hAnsi="Times New Roman"/>
                <w:sz w:val="24"/>
                <w:szCs w:val="24"/>
                <w:lang w:eastAsia="ru-RU"/>
              </w:rPr>
              <w:t>0 м/п</w:t>
            </w:r>
          </w:p>
        </w:tc>
        <w:tc>
          <w:tcPr>
            <w:tcW w:w="3374" w:type="dxa"/>
            <w:tcBorders>
              <w:top w:val="single" w:sz="4" w:space="0" w:color="auto"/>
              <w:left w:val="single" w:sz="4" w:space="0" w:color="auto"/>
              <w:bottom w:val="single" w:sz="4" w:space="0" w:color="auto"/>
              <w:right w:val="single" w:sz="4" w:space="0" w:color="auto"/>
            </w:tcBorders>
          </w:tcPr>
          <w:p w14:paraId="68BFA294" w14:textId="77777777" w:rsidR="00EF39E9" w:rsidRPr="009B5BB6" w:rsidRDefault="00EF39E9" w:rsidP="00EF39E9">
            <w:pPr>
              <w:autoSpaceDE w:val="0"/>
              <w:autoSpaceDN w:val="0"/>
              <w:adjustRightInd w:val="0"/>
              <w:spacing w:after="0" w:line="20" w:lineRule="atLeast"/>
              <w:jc w:val="both"/>
              <w:rPr>
                <w:rFonts w:ascii="Times New Roman" w:eastAsia="Times New Roman" w:hAnsi="Times New Roman"/>
                <w:noProof/>
                <w:sz w:val="24"/>
                <w:szCs w:val="24"/>
                <w:lang w:eastAsia="ru-RU"/>
              </w:rPr>
            </w:pPr>
          </w:p>
          <w:p w14:paraId="1ACCF0D1" w14:textId="77777777" w:rsidR="00EF39E9" w:rsidRPr="009B5BB6" w:rsidRDefault="00EF39E9" w:rsidP="00EF39E9">
            <w:pPr>
              <w:autoSpaceDE w:val="0"/>
              <w:autoSpaceDN w:val="0"/>
              <w:adjustRightInd w:val="0"/>
              <w:spacing w:after="0" w:line="20" w:lineRule="atLeast"/>
              <w:jc w:val="both"/>
              <w:rPr>
                <w:rFonts w:ascii="Times New Roman" w:eastAsia="Times New Roman" w:hAnsi="Times New Roman"/>
                <w:noProof/>
                <w:sz w:val="24"/>
                <w:szCs w:val="24"/>
                <w:lang w:eastAsia="ru-RU"/>
              </w:rPr>
            </w:pPr>
          </w:p>
          <w:p w14:paraId="433F4EBA" w14:textId="77777777" w:rsidR="00EF39E9" w:rsidRPr="009B5BB6" w:rsidRDefault="00EF39E9" w:rsidP="00EF39E9">
            <w:pPr>
              <w:autoSpaceDE w:val="0"/>
              <w:autoSpaceDN w:val="0"/>
              <w:adjustRightInd w:val="0"/>
              <w:spacing w:after="0" w:line="20" w:lineRule="atLeast"/>
              <w:jc w:val="both"/>
              <w:rPr>
                <w:rFonts w:ascii="Times New Roman" w:eastAsia="Times New Roman" w:hAnsi="Times New Roman"/>
                <w:noProof/>
                <w:sz w:val="24"/>
                <w:szCs w:val="24"/>
                <w:lang w:eastAsia="ru-RU"/>
              </w:rPr>
            </w:pPr>
          </w:p>
          <w:p w14:paraId="185F5DEB" w14:textId="6EBC1660" w:rsidR="00EF39E9" w:rsidRPr="009B5BB6" w:rsidRDefault="00EF39E9" w:rsidP="00EF39E9">
            <w:pPr>
              <w:autoSpaceDE w:val="0"/>
              <w:autoSpaceDN w:val="0"/>
              <w:adjustRightInd w:val="0"/>
              <w:spacing w:after="0" w:line="20" w:lineRule="atLeast"/>
              <w:jc w:val="center"/>
              <w:rPr>
                <w:rFonts w:ascii="Times New Roman" w:eastAsia="Times New Roman" w:hAnsi="Times New Roman"/>
                <w:bCs/>
                <w:sz w:val="24"/>
                <w:szCs w:val="24"/>
                <w:lang w:eastAsia="ru-RU"/>
              </w:rPr>
            </w:pPr>
            <w:r w:rsidRPr="009B5BB6">
              <w:rPr>
                <w:rFonts w:ascii="Times New Roman" w:eastAsia="Times New Roman" w:hAnsi="Times New Roman"/>
                <w:noProof/>
                <w:sz w:val="24"/>
                <w:szCs w:val="24"/>
                <w:lang w:val="ru-RU" w:eastAsia="ru-RU"/>
              </w:rPr>
              <w:drawing>
                <wp:inline distT="0" distB="0" distL="0" distR="0" wp14:anchorId="40B354CA" wp14:editId="7B3A18C5">
                  <wp:extent cx="3627120" cy="172212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27120" cy="1722120"/>
                          </a:xfrm>
                          <a:prstGeom prst="rect">
                            <a:avLst/>
                          </a:prstGeom>
                          <a:noFill/>
                        </pic:spPr>
                      </pic:pic>
                    </a:graphicData>
                  </a:graphic>
                </wp:inline>
              </w:drawing>
            </w:r>
          </w:p>
        </w:tc>
        <w:tc>
          <w:tcPr>
            <w:tcW w:w="7796" w:type="dxa"/>
            <w:tcBorders>
              <w:top w:val="single" w:sz="4" w:space="0" w:color="auto"/>
              <w:left w:val="single" w:sz="4" w:space="0" w:color="auto"/>
              <w:bottom w:val="single" w:sz="4" w:space="0" w:color="auto"/>
              <w:right w:val="single" w:sz="4" w:space="0" w:color="auto"/>
            </w:tcBorders>
          </w:tcPr>
          <w:p w14:paraId="0264C9A2" w14:textId="60A7C04F" w:rsidR="00EF39E9" w:rsidRPr="009B5BB6" w:rsidRDefault="00EF39E9" w:rsidP="005B4FD2">
            <w:pPr>
              <w:spacing w:after="0" w:line="240" w:lineRule="auto"/>
              <w:ind w:firstLine="567"/>
              <w:rPr>
                <w:rFonts w:ascii="Times New Roman" w:hAnsi="Times New Roman"/>
                <w:sz w:val="24"/>
                <w:szCs w:val="24"/>
              </w:rPr>
            </w:pPr>
            <w:r w:rsidRPr="009B5BB6">
              <w:rPr>
                <w:rFonts w:ascii="Times New Roman" w:hAnsi="Times New Roman"/>
                <w:sz w:val="24"/>
                <w:szCs w:val="24"/>
              </w:rPr>
              <w:t xml:space="preserve">Секція огородження </w:t>
            </w:r>
            <w:r w:rsidR="007F3DE7" w:rsidRPr="009B5BB6">
              <w:rPr>
                <w:rFonts w:ascii="Times New Roman" w:hAnsi="Times New Roman"/>
                <w:sz w:val="24"/>
                <w:szCs w:val="24"/>
              </w:rPr>
              <w:t xml:space="preserve">з зварної 3D сітки </w:t>
            </w:r>
            <w:r w:rsidRPr="009B5BB6">
              <w:rPr>
                <w:rFonts w:ascii="Times New Roman" w:hAnsi="Times New Roman"/>
                <w:sz w:val="24"/>
                <w:szCs w:val="24"/>
              </w:rPr>
              <w:t>повинна бути виконана з оцинкованого металевого прута діаметром не менш ніж 3мм, з розміром комірки не менше ніж 200х50мм. Секція має бути вкрита полімерним покриттям. Сіткове полотно має бути розміром:</w:t>
            </w:r>
            <w:r w:rsidR="00682033" w:rsidRPr="009B5BB6">
              <w:rPr>
                <w:rFonts w:ascii="Times New Roman" w:hAnsi="Times New Roman"/>
                <w:sz w:val="24"/>
                <w:szCs w:val="24"/>
              </w:rPr>
              <w:t xml:space="preserve"> довжина 2,5 м, висота 2,0 м</w:t>
            </w:r>
          </w:p>
          <w:p w14:paraId="25F13405" w14:textId="568FCC5F" w:rsidR="002B310A" w:rsidRPr="009B5BB6" w:rsidRDefault="00EF39E9" w:rsidP="005B4FD2">
            <w:pPr>
              <w:spacing w:after="0" w:line="240" w:lineRule="auto"/>
              <w:ind w:firstLine="567"/>
              <w:rPr>
                <w:rFonts w:ascii="Times New Roman" w:eastAsia="Times New Roman" w:hAnsi="Times New Roman"/>
                <w:sz w:val="24"/>
                <w:szCs w:val="24"/>
                <w:lang w:eastAsia="ru-RU"/>
              </w:rPr>
            </w:pPr>
            <w:r w:rsidRPr="009B5BB6">
              <w:rPr>
                <w:rFonts w:ascii="Times New Roman" w:hAnsi="Times New Roman"/>
                <w:sz w:val="24"/>
                <w:szCs w:val="24"/>
              </w:rPr>
              <w:t>Стійка огородження повинна бути виконана з оцинкованої профільної металевої труби не менш ніж 60х40мм. Стійка має бути вкрита полімерним покриттям</w:t>
            </w:r>
            <w:r w:rsidR="002541FE" w:rsidRPr="009B5BB6">
              <w:rPr>
                <w:rFonts w:ascii="Times New Roman" w:hAnsi="Times New Roman"/>
                <w:sz w:val="24"/>
                <w:szCs w:val="24"/>
              </w:rPr>
              <w:t xml:space="preserve">, колір RAL 6005, бетонується в </w:t>
            </w:r>
            <w:r w:rsidR="005B4FD2" w:rsidRPr="009B5BB6">
              <w:rPr>
                <w:rFonts w:ascii="Times New Roman" w:hAnsi="Times New Roman"/>
                <w:sz w:val="24"/>
                <w:szCs w:val="24"/>
              </w:rPr>
              <w:t>ґрунт</w:t>
            </w:r>
            <w:r w:rsidRPr="009B5BB6">
              <w:rPr>
                <w:rFonts w:ascii="Times New Roman" w:hAnsi="Times New Roman"/>
                <w:sz w:val="24"/>
                <w:szCs w:val="24"/>
              </w:rPr>
              <w:t>. Висота ст</w:t>
            </w:r>
            <w:r w:rsidR="005B4FD2" w:rsidRPr="009B5BB6">
              <w:rPr>
                <w:rFonts w:ascii="Times New Roman" w:hAnsi="Times New Roman"/>
                <w:sz w:val="24"/>
                <w:szCs w:val="24"/>
              </w:rPr>
              <w:t>о</w:t>
            </w:r>
            <w:r w:rsidRPr="009B5BB6">
              <w:rPr>
                <w:rFonts w:ascii="Times New Roman" w:hAnsi="Times New Roman"/>
                <w:sz w:val="24"/>
                <w:szCs w:val="24"/>
              </w:rPr>
              <w:t>йки</w:t>
            </w:r>
            <w:r w:rsidR="002541FE" w:rsidRPr="009B5BB6">
              <w:rPr>
                <w:rFonts w:ascii="Times New Roman" w:hAnsi="Times New Roman"/>
                <w:sz w:val="24"/>
                <w:szCs w:val="24"/>
              </w:rPr>
              <w:t xml:space="preserve"> над поверхнею майданчика</w:t>
            </w:r>
            <w:r w:rsidRPr="009B5BB6">
              <w:rPr>
                <w:rFonts w:ascii="Times New Roman" w:hAnsi="Times New Roman"/>
                <w:sz w:val="24"/>
                <w:szCs w:val="24"/>
              </w:rPr>
              <w:t xml:space="preserve"> повинна бути не менш ніж 2</w:t>
            </w:r>
            <w:r w:rsidR="00682033" w:rsidRPr="009B5BB6">
              <w:rPr>
                <w:rFonts w:ascii="Times New Roman" w:hAnsi="Times New Roman"/>
                <w:sz w:val="24"/>
                <w:szCs w:val="24"/>
              </w:rPr>
              <w:t>0</w:t>
            </w:r>
            <w:r w:rsidRPr="009B5BB6">
              <w:rPr>
                <w:rFonts w:ascii="Times New Roman" w:hAnsi="Times New Roman"/>
                <w:sz w:val="24"/>
                <w:szCs w:val="24"/>
              </w:rPr>
              <w:t>00мм</w:t>
            </w:r>
            <w:r w:rsidR="002541FE" w:rsidRPr="009B5BB6">
              <w:rPr>
                <w:rFonts w:ascii="Times New Roman" w:hAnsi="Times New Roman"/>
                <w:sz w:val="24"/>
                <w:szCs w:val="24"/>
              </w:rPr>
              <w:t>, а</w:t>
            </w:r>
            <w:r w:rsidRPr="009B5BB6">
              <w:rPr>
                <w:rFonts w:ascii="Times New Roman" w:hAnsi="Times New Roman"/>
                <w:sz w:val="24"/>
                <w:szCs w:val="24"/>
              </w:rPr>
              <w:t xml:space="preserve"> з урахуванням глибини бетонування</w:t>
            </w:r>
            <w:r w:rsidR="007F3DE7" w:rsidRPr="009B5BB6">
              <w:rPr>
                <w:rFonts w:ascii="Times New Roman" w:hAnsi="Times New Roman"/>
                <w:sz w:val="24"/>
                <w:szCs w:val="24"/>
              </w:rPr>
              <w:t xml:space="preserve"> не менш</w:t>
            </w:r>
            <w:r w:rsidR="002541FE" w:rsidRPr="009B5BB6">
              <w:rPr>
                <w:rFonts w:ascii="Times New Roman" w:hAnsi="Times New Roman"/>
                <w:sz w:val="24"/>
                <w:szCs w:val="24"/>
              </w:rPr>
              <w:t xml:space="preserve"> – 2800мм</w:t>
            </w:r>
            <w:r w:rsidRPr="009B5BB6">
              <w:rPr>
                <w:rFonts w:ascii="Times New Roman" w:hAnsi="Times New Roman"/>
                <w:sz w:val="24"/>
                <w:szCs w:val="24"/>
              </w:rPr>
              <w:t>. Кожна стійка повинна бути укомплектована необхідною кількістю елементів кріплення</w:t>
            </w:r>
            <w:r w:rsidR="002B310A" w:rsidRPr="009B5BB6">
              <w:rPr>
                <w:rFonts w:ascii="Times New Roman" w:hAnsi="Times New Roman"/>
                <w:sz w:val="24"/>
                <w:szCs w:val="24"/>
              </w:rPr>
              <w:t xml:space="preserve"> не менш 4 по висоті</w:t>
            </w:r>
            <w:r w:rsidR="002541FE" w:rsidRPr="009B5BB6">
              <w:rPr>
                <w:rFonts w:ascii="Times New Roman" w:hAnsi="Times New Roman"/>
                <w:sz w:val="24"/>
                <w:szCs w:val="24"/>
              </w:rPr>
              <w:t xml:space="preserve"> та заглушок</w:t>
            </w:r>
            <w:r w:rsidR="007F3DE7" w:rsidRPr="009B5BB6">
              <w:rPr>
                <w:rFonts w:ascii="Times New Roman" w:hAnsi="Times New Roman"/>
                <w:sz w:val="24"/>
                <w:szCs w:val="24"/>
              </w:rPr>
              <w:t xml:space="preserve">. </w:t>
            </w:r>
            <w:r w:rsidRPr="009B5BB6">
              <w:rPr>
                <w:rFonts w:ascii="Times New Roman" w:eastAsia="Times New Roman" w:hAnsi="Times New Roman"/>
                <w:sz w:val="24"/>
                <w:szCs w:val="24"/>
                <w:lang w:eastAsia="ru-RU"/>
              </w:rPr>
              <w:t xml:space="preserve">Глибина </w:t>
            </w:r>
            <w:r w:rsidR="007F3DE7" w:rsidRPr="009B5BB6">
              <w:rPr>
                <w:rFonts w:ascii="Times New Roman" w:eastAsia="Times New Roman" w:hAnsi="Times New Roman"/>
                <w:sz w:val="24"/>
                <w:szCs w:val="24"/>
                <w:lang w:eastAsia="ru-RU"/>
              </w:rPr>
              <w:t xml:space="preserve">закладення монолітного стовпчастого фундаменту під стійку </w:t>
            </w:r>
            <w:r w:rsidRPr="009B5BB6">
              <w:rPr>
                <w:rFonts w:ascii="Times New Roman" w:eastAsia="Times New Roman" w:hAnsi="Times New Roman"/>
                <w:sz w:val="24"/>
                <w:szCs w:val="24"/>
                <w:lang w:eastAsia="ru-RU"/>
              </w:rPr>
              <w:t xml:space="preserve">має бути не менше ніж </w:t>
            </w:r>
            <w:r w:rsidR="002541FE" w:rsidRPr="009B5BB6">
              <w:rPr>
                <w:rFonts w:ascii="Times New Roman" w:eastAsia="Times New Roman" w:hAnsi="Times New Roman"/>
                <w:sz w:val="24"/>
                <w:szCs w:val="24"/>
                <w:lang w:eastAsia="ru-RU"/>
              </w:rPr>
              <w:t>9</w:t>
            </w:r>
            <w:r w:rsidRPr="009B5BB6">
              <w:rPr>
                <w:rFonts w:ascii="Times New Roman" w:eastAsia="Times New Roman" w:hAnsi="Times New Roman"/>
                <w:sz w:val="24"/>
                <w:szCs w:val="24"/>
                <w:lang w:eastAsia="ru-RU"/>
              </w:rPr>
              <w:t>00мм.</w:t>
            </w:r>
            <w:r w:rsidR="007F3DE7" w:rsidRPr="009B5BB6">
              <w:rPr>
                <w:rFonts w:ascii="Times New Roman" w:eastAsia="Times New Roman" w:hAnsi="Times New Roman"/>
                <w:sz w:val="24"/>
                <w:szCs w:val="24"/>
                <w:lang w:eastAsia="ru-RU"/>
              </w:rPr>
              <w:t xml:space="preserve"> від планувальної поверхні землі</w:t>
            </w:r>
            <w:r w:rsidR="002B310A" w:rsidRPr="009B5BB6">
              <w:rPr>
                <w:rFonts w:ascii="Times New Roman" w:eastAsia="Times New Roman" w:hAnsi="Times New Roman"/>
                <w:sz w:val="24"/>
                <w:szCs w:val="24"/>
                <w:lang w:eastAsia="ru-RU"/>
              </w:rPr>
              <w:t>.</w:t>
            </w:r>
          </w:p>
          <w:p w14:paraId="1DA2C3BC" w14:textId="4E6F7BE7" w:rsidR="00B73F82" w:rsidRPr="009B5BB6" w:rsidRDefault="00B73F82" w:rsidP="00B73F82">
            <w:pPr>
              <w:spacing w:after="0" w:line="240" w:lineRule="auto"/>
              <w:ind w:firstLine="567"/>
              <w:jc w:val="both"/>
              <w:rPr>
                <w:rFonts w:ascii="Times New Roman" w:eastAsia="Times New Roman" w:hAnsi="Times New Roman"/>
                <w:sz w:val="24"/>
                <w:szCs w:val="24"/>
                <w:lang w:eastAsia="ru-RU"/>
              </w:rPr>
            </w:pPr>
          </w:p>
        </w:tc>
      </w:tr>
      <w:tr w:rsidR="00ED468A" w:rsidRPr="009B5BB6" w14:paraId="2E133952" w14:textId="77777777" w:rsidTr="004B0DB9">
        <w:trPr>
          <w:trHeight w:val="970"/>
        </w:trPr>
        <w:tc>
          <w:tcPr>
            <w:tcW w:w="521" w:type="dxa"/>
            <w:tcBorders>
              <w:top w:val="single" w:sz="4" w:space="0" w:color="auto"/>
              <w:left w:val="single" w:sz="4" w:space="0" w:color="auto"/>
              <w:bottom w:val="single" w:sz="4" w:space="0" w:color="auto"/>
              <w:right w:val="single" w:sz="4" w:space="0" w:color="auto"/>
            </w:tcBorders>
            <w:vAlign w:val="center"/>
          </w:tcPr>
          <w:p w14:paraId="6B79DACB" w14:textId="47D58518" w:rsidR="00EF39E9" w:rsidRPr="009B5BB6" w:rsidRDefault="00336709" w:rsidP="00EF39E9">
            <w:pPr>
              <w:autoSpaceDE w:val="0"/>
              <w:autoSpaceDN w:val="0"/>
              <w:adjustRightInd w:val="0"/>
              <w:spacing w:after="0" w:line="20" w:lineRule="atLeast"/>
              <w:jc w:val="center"/>
              <w:rPr>
                <w:rFonts w:ascii="Times New Roman" w:eastAsia="Times New Roman" w:hAnsi="Times New Roman"/>
                <w:sz w:val="24"/>
                <w:szCs w:val="24"/>
                <w:lang w:eastAsia="ru-RU"/>
              </w:rPr>
            </w:pPr>
            <w:r w:rsidRPr="009B5BB6">
              <w:rPr>
                <w:rFonts w:ascii="Times New Roman" w:eastAsia="Times New Roman" w:hAnsi="Times New Roman"/>
                <w:sz w:val="24"/>
                <w:szCs w:val="24"/>
                <w:lang w:eastAsia="ru-RU"/>
              </w:rPr>
              <w:lastRenderedPageBreak/>
              <w:t>2</w:t>
            </w:r>
          </w:p>
        </w:tc>
        <w:tc>
          <w:tcPr>
            <w:tcW w:w="1843" w:type="dxa"/>
            <w:tcBorders>
              <w:top w:val="single" w:sz="4" w:space="0" w:color="auto"/>
              <w:left w:val="single" w:sz="4" w:space="0" w:color="auto"/>
              <w:bottom w:val="single" w:sz="4" w:space="0" w:color="auto"/>
              <w:right w:val="single" w:sz="4" w:space="0" w:color="auto"/>
            </w:tcBorders>
            <w:vAlign w:val="center"/>
          </w:tcPr>
          <w:p w14:paraId="6FE018D9" w14:textId="29672F6D" w:rsidR="00A87CDA" w:rsidRPr="009B5BB6" w:rsidRDefault="00A87CDA" w:rsidP="00EF39E9">
            <w:pPr>
              <w:spacing w:after="0" w:line="240" w:lineRule="auto"/>
              <w:jc w:val="center"/>
              <w:rPr>
                <w:rFonts w:ascii="Times New Roman" w:eastAsia="Times New Roman" w:hAnsi="Times New Roman"/>
                <w:sz w:val="24"/>
                <w:szCs w:val="24"/>
                <w:lang w:eastAsia="ru-RU"/>
              </w:rPr>
            </w:pPr>
            <w:r w:rsidRPr="009B5BB6">
              <w:rPr>
                <w:rFonts w:ascii="Times New Roman" w:eastAsia="Times New Roman" w:hAnsi="Times New Roman"/>
                <w:sz w:val="24"/>
                <w:szCs w:val="24"/>
                <w:lang w:eastAsia="ru-RU"/>
              </w:rPr>
              <w:t>Хвіртка металева</w:t>
            </w:r>
          </w:p>
          <w:p w14:paraId="3CCB952F" w14:textId="2DFA2166" w:rsidR="00EF39E9" w:rsidRPr="009B5BB6" w:rsidRDefault="00EF39E9" w:rsidP="00EF39E9">
            <w:pPr>
              <w:spacing w:after="0" w:line="240" w:lineRule="auto"/>
              <w:jc w:val="center"/>
              <w:rPr>
                <w:rFonts w:ascii="Times New Roman" w:eastAsia="Times New Roman" w:hAnsi="Times New Roman"/>
                <w:sz w:val="24"/>
                <w:szCs w:val="24"/>
                <w:lang w:eastAsia="ru-RU"/>
              </w:rPr>
            </w:pPr>
            <w:r w:rsidRPr="009B5BB6">
              <w:rPr>
                <w:rFonts w:ascii="Times New Roman" w:eastAsia="Times New Roman" w:hAnsi="Times New Roman"/>
                <w:sz w:val="24"/>
                <w:szCs w:val="24"/>
                <w:lang w:eastAsia="ru-RU"/>
              </w:rPr>
              <w:t>2000х1000мм</w:t>
            </w:r>
          </w:p>
        </w:tc>
        <w:tc>
          <w:tcPr>
            <w:tcW w:w="850" w:type="dxa"/>
            <w:tcBorders>
              <w:top w:val="single" w:sz="4" w:space="0" w:color="auto"/>
              <w:left w:val="single" w:sz="4" w:space="0" w:color="auto"/>
              <w:bottom w:val="single" w:sz="4" w:space="0" w:color="auto"/>
              <w:right w:val="single" w:sz="4" w:space="0" w:color="auto"/>
            </w:tcBorders>
            <w:vAlign w:val="center"/>
          </w:tcPr>
          <w:p w14:paraId="6926F43A" w14:textId="6A5C0C6D" w:rsidR="00EF39E9" w:rsidRPr="009B5BB6" w:rsidRDefault="00EF39E9" w:rsidP="00EF39E9">
            <w:pPr>
              <w:autoSpaceDE w:val="0"/>
              <w:autoSpaceDN w:val="0"/>
              <w:adjustRightInd w:val="0"/>
              <w:spacing w:after="0" w:line="20" w:lineRule="atLeast"/>
              <w:jc w:val="center"/>
              <w:rPr>
                <w:rFonts w:ascii="Times New Roman" w:eastAsia="Times New Roman" w:hAnsi="Times New Roman"/>
                <w:sz w:val="24"/>
                <w:szCs w:val="24"/>
                <w:lang w:eastAsia="ru-RU"/>
              </w:rPr>
            </w:pPr>
            <w:r w:rsidRPr="009B5BB6">
              <w:rPr>
                <w:rFonts w:ascii="Times New Roman" w:eastAsia="Times New Roman" w:hAnsi="Times New Roman"/>
                <w:sz w:val="24"/>
                <w:szCs w:val="24"/>
                <w:lang w:eastAsia="ru-RU"/>
              </w:rPr>
              <w:t>1</w:t>
            </w:r>
          </w:p>
        </w:tc>
        <w:tc>
          <w:tcPr>
            <w:tcW w:w="3374" w:type="dxa"/>
            <w:tcBorders>
              <w:top w:val="single" w:sz="4" w:space="0" w:color="auto"/>
              <w:left w:val="single" w:sz="4" w:space="0" w:color="auto"/>
              <w:bottom w:val="single" w:sz="4" w:space="0" w:color="auto"/>
              <w:right w:val="single" w:sz="4" w:space="0" w:color="auto"/>
            </w:tcBorders>
            <w:vAlign w:val="center"/>
          </w:tcPr>
          <w:p w14:paraId="16745234" w14:textId="68559E3E" w:rsidR="00EF39E9" w:rsidRPr="009B5BB6" w:rsidRDefault="00EF39E9" w:rsidP="00EF39E9">
            <w:pPr>
              <w:autoSpaceDE w:val="0"/>
              <w:autoSpaceDN w:val="0"/>
              <w:adjustRightInd w:val="0"/>
              <w:spacing w:after="0" w:line="20" w:lineRule="atLeast"/>
              <w:jc w:val="both"/>
              <w:rPr>
                <w:rFonts w:ascii="Times New Roman" w:eastAsia="Times New Roman" w:hAnsi="Times New Roman"/>
                <w:noProof/>
                <w:sz w:val="24"/>
                <w:szCs w:val="24"/>
                <w:lang w:eastAsia="ru-RU"/>
              </w:rPr>
            </w:pPr>
            <w:r w:rsidRPr="009B5BB6">
              <w:rPr>
                <w:rFonts w:ascii="Times New Roman" w:hAnsi="Times New Roman"/>
                <w:noProof/>
                <w:sz w:val="24"/>
                <w:szCs w:val="24"/>
                <w:lang w:val="ru-RU" w:eastAsia="ru-RU"/>
              </w:rPr>
              <w:drawing>
                <wp:inline distT="0" distB="0" distL="0" distR="0" wp14:anchorId="37A498E6" wp14:editId="408A8A5E">
                  <wp:extent cx="1964690" cy="196469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64690" cy="1964690"/>
                          </a:xfrm>
                          <a:prstGeom prst="rect">
                            <a:avLst/>
                          </a:prstGeom>
                        </pic:spPr>
                      </pic:pic>
                    </a:graphicData>
                  </a:graphic>
                </wp:inline>
              </w:drawing>
            </w:r>
          </w:p>
        </w:tc>
        <w:tc>
          <w:tcPr>
            <w:tcW w:w="7796" w:type="dxa"/>
            <w:tcBorders>
              <w:top w:val="single" w:sz="4" w:space="0" w:color="auto"/>
              <w:left w:val="single" w:sz="4" w:space="0" w:color="auto"/>
              <w:bottom w:val="single" w:sz="4" w:space="0" w:color="auto"/>
              <w:right w:val="single" w:sz="4" w:space="0" w:color="auto"/>
            </w:tcBorders>
            <w:vAlign w:val="center"/>
          </w:tcPr>
          <w:p w14:paraId="47B1007A" w14:textId="5FA20158" w:rsidR="00BD6541" w:rsidRPr="009B5BB6" w:rsidRDefault="00230317" w:rsidP="00BD6541">
            <w:pPr>
              <w:autoSpaceDE w:val="0"/>
              <w:autoSpaceDN w:val="0"/>
              <w:adjustRightInd w:val="0"/>
              <w:spacing w:after="0" w:line="20" w:lineRule="atLeast"/>
              <w:rPr>
                <w:rFonts w:ascii="Times New Roman" w:eastAsia="Times New Roman" w:hAnsi="Times New Roman"/>
                <w:sz w:val="24"/>
                <w:szCs w:val="24"/>
                <w:lang w:eastAsia="ru-RU"/>
              </w:rPr>
            </w:pPr>
            <w:r w:rsidRPr="009B5BB6">
              <w:rPr>
                <w:rFonts w:ascii="Times New Roman" w:eastAsia="Times New Roman" w:hAnsi="Times New Roman"/>
                <w:sz w:val="24"/>
                <w:szCs w:val="24"/>
                <w:lang w:eastAsia="ru-RU"/>
              </w:rPr>
              <w:t xml:space="preserve">Хвіртка металева висотою 2.0м і шириною 1.0м повинна бути виконана з оцинкованої металевої профільної не </w:t>
            </w:r>
            <w:r w:rsidR="005B4FD2" w:rsidRPr="009B5BB6">
              <w:rPr>
                <w:rFonts w:ascii="Times New Roman" w:eastAsia="Times New Roman" w:hAnsi="Times New Roman"/>
                <w:sz w:val="24"/>
                <w:szCs w:val="24"/>
                <w:lang w:eastAsia="ru-RU"/>
              </w:rPr>
              <w:t>менш</w:t>
            </w:r>
            <w:r w:rsidRPr="009B5BB6">
              <w:rPr>
                <w:rFonts w:ascii="Times New Roman" w:eastAsia="Times New Roman" w:hAnsi="Times New Roman"/>
                <w:sz w:val="24"/>
                <w:szCs w:val="24"/>
                <w:lang w:eastAsia="ru-RU"/>
              </w:rPr>
              <w:t xml:space="preserve"> ніж 40х40мм труби Сіткове полотно хвіртки як на металевому огородженні - зварна 3D сітка з оцинкованого металевого прута діаметром не менш ніж 3мм, з розміром</w:t>
            </w:r>
            <w:r w:rsidR="00BD6541" w:rsidRPr="009B5BB6">
              <w:rPr>
                <w:rFonts w:ascii="Times New Roman" w:eastAsia="Times New Roman" w:hAnsi="Times New Roman"/>
                <w:sz w:val="24"/>
                <w:szCs w:val="24"/>
                <w:lang w:eastAsia="ru-RU"/>
              </w:rPr>
              <w:t xml:space="preserve"> </w:t>
            </w:r>
            <w:r w:rsidRPr="009B5BB6">
              <w:rPr>
                <w:rFonts w:ascii="Times New Roman" w:eastAsia="Times New Roman" w:hAnsi="Times New Roman"/>
                <w:sz w:val="24"/>
                <w:szCs w:val="24"/>
                <w:lang w:eastAsia="ru-RU"/>
              </w:rPr>
              <w:t>комірки не менше ніж 200х50мм.</w:t>
            </w:r>
            <w:r w:rsidR="00BD6541" w:rsidRPr="009B5BB6">
              <w:rPr>
                <w:rFonts w:ascii="Times New Roman" w:eastAsia="Times New Roman" w:hAnsi="Times New Roman"/>
                <w:sz w:val="24"/>
                <w:szCs w:val="24"/>
                <w:lang w:eastAsia="ru-RU"/>
              </w:rPr>
              <w:t>, та два опорні стовпи</w:t>
            </w:r>
            <w:r w:rsidR="00BD6541" w:rsidRPr="009B5BB6">
              <w:rPr>
                <w:rFonts w:ascii="Times New Roman" w:hAnsi="Times New Roman"/>
                <w:sz w:val="24"/>
                <w:szCs w:val="24"/>
              </w:rPr>
              <w:t xml:space="preserve"> </w:t>
            </w:r>
            <w:r w:rsidR="00BD6541" w:rsidRPr="009B5BB6">
              <w:rPr>
                <w:rFonts w:ascii="Times New Roman" w:eastAsia="Times New Roman" w:hAnsi="Times New Roman"/>
                <w:sz w:val="24"/>
                <w:szCs w:val="24"/>
                <w:lang w:eastAsia="ru-RU"/>
              </w:rPr>
              <w:t>з оцинкованої профільної металевої труби не менш ніж 80х60мм. Всі металеві елементи хвіртки мають бути</w:t>
            </w:r>
            <w:r w:rsidR="00BD6541" w:rsidRPr="009B5BB6">
              <w:rPr>
                <w:rFonts w:ascii="Times New Roman" w:hAnsi="Times New Roman"/>
                <w:sz w:val="24"/>
                <w:szCs w:val="24"/>
              </w:rPr>
              <w:t xml:space="preserve"> </w:t>
            </w:r>
            <w:r w:rsidR="00BD6541" w:rsidRPr="009B5BB6">
              <w:rPr>
                <w:rFonts w:ascii="Times New Roman" w:eastAsia="Times New Roman" w:hAnsi="Times New Roman"/>
                <w:sz w:val="24"/>
                <w:szCs w:val="24"/>
                <w:lang w:eastAsia="ru-RU"/>
              </w:rPr>
              <w:t>вкриті полімерним покриттям, колір RAL 6005</w:t>
            </w:r>
            <w:r w:rsidR="00336709" w:rsidRPr="009B5BB6">
              <w:rPr>
                <w:rFonts w:ascii="Times New Roman" w:eastAsia="Times New Roman" w:hAnsi="Times New Roman"/>
                <w:sz w:val="24"/>
                <w:szCs w:val="24"/>
                <w:lang w:eastAsia="ru-RU"/>
              </w:rPr>
              <w:t>, та комплектуватися необхідною кількістю елементів кріплення, заглушок та ручкою з замком і ключами.</w:t>
            </w:r>
          </w:p>
          <w:p w14:paraId="07825568" w14:textId="1C37DE86" w:rsidR="00EF39E9" w:rsidRPr="009B5BB6" w:rsidRDefault="00BD6541" w:rsidP="00B73F82">
            <w:pPr>
              <w:autoSpaceDE w:val="0"/>
              <w:autoSpaceDN w:val="0"/>
              <w:adjustRightInd w:val="0"/>
              <w:spacing w:after="0" w:line="20" w:lineRule="atLeast"/>
              <w:rPr>
                <w:rFonts w:ascii="Times New Roman" w:eastAsia="Times New Roman" w:hAnsi="Times New Roman"/>
                <w:sz w:val="24"/>
                <w:szCs w:val="24"/>
                <w:lang w:eastAsia="ru-RU"/>
              </w:rPr>
            </w:pPr>
            <w:r w:rsidRPr="009B5BB6">
              <w:rPr>
                <w:rFonts w:ascii="Times New Roman" w:eastAsia="Times New Roman" w:hAnsi="Times New Roman"/>
                <w:sz w:val="24"/>
                <w:szCs w:val="24"/>
                <w:lang w:eastAsia="ru-RU"/>
              </w:rPr>
              <w:t xml:space="preserve">Висота опорних </w:t>
            </w:r>
            <w:r w:rsidR="005B4FD2" w:rsidRPr="009B5BB6">
              <w:rPr>
                <w:rFonts w:ascii="Times New Roman" w:eastAsia="Times New Roman" w:hAnsi="Times New Roman"/>
                <w:sz w:val="24"/>
                <w:szCs w:val="24"/>
                <w:lang w:eastAsia="ru-RU"/>
              </w:rPr>
              <w:t>стойок</w:t>
            </w:r>
            <w:r w:rsidRPr="009B5BB6">
              <w:rPr>
                <w:rFonts w:ascii="Times New Roman" w:eastAsia="Times New Roman" w:hAnsi="Times New Roman"/>
                <w:sz w:val="24"/>
                <w:szCs w:val="24"/>
                <w:lang w:eastAsia="ru-RU"/>
              </w:rPr>
              <w:t xml:space="preserve"> хвіртки над поверхнею майданчика повинна бути не менш ніж 2000мм, а з урахуванням глибини бетонування довжина </w:t>
            </w:r>
            <w:proofErr w:type="spellStart"/>
            <w:r w:rsidRPr="009B5BB6">
              <w:rPr>
                <w:rFonts w:ascii="Times New Roman" w:eastAsia="Times New Roman" w:hAnsi="Times New Roman"/>
                <w:sz w:val="24"/>
                <w:szCs w:val="24"/>
                <w:lang w:eastAsia="ru-RU"/>
              </w:rPr>
              <w:t>стійки</w:t>
            </w:r>
            <w:proofErr w:type="spellEnd"/>
            <w:r w:rsidRPr="009B5BB6">
              <w:rPr>
                <w:rFonts w:ascii="Times New Roman" w:eastAsia="Times New Roman" w:hAnsi="Times New Roman"/>
                <w:sz w:val="24"/>
                <w:szCs w:val="24"/>
                <w:lang w:eastAsia="ru-RU"/>
              </w:rPr>
              <w:t xml:space="preserve"> не менш – 3000мм.</w:t>
            </w:r>
            <w:r w:rsidRPr="009B5BB6">
              <w:rPr>
                <w:rFonts w:ascii="Times New Roman" w:hAnsi="Times New Roman"/>
                <w:sz w:val="24"/>
                <w:szCs w:val="24"/>
              </w:rPr>
              <w:t xml:space="preserve"> </w:t>
            </w:r>
            <w:r w:rsidRPr="009B5BB6">
              <w:rPr>
                <w:rFonts w:ascii="Times New Roman" w:eastAsia="Times New Roman" w:hAnsi="Times New Roman"/>
                <w:sz w:val="24"/>
                <w:szCs w:val="24"/>
                <w:lang w:eastAsia="ru-RU"/>
              </w:rPr>
              <w:t>Глибина закладення монолітного стовпчастого фундаменту під стійку має бути не менше ніж 1100мм. від планувальної поверхні землі.</w:t>
            </w:r>
          </w:p>
        </w:tc>
      </w:tr>
      <w:tr w:rsidR="00ED468A" w:rsidRPr="009B5BB6" w14:paraId="2E3D3540" w14:textId="77777777" w:rsidTr="004B0DB9">
        <w:trPr>
          <w:trHeight w:val="970"/>
        </w:trPr>
        <w:tc>
          <w:tcPr>
            <w:tcW w:w="521" w:type="dxa"/>
            <w:tcBorders>
              <w:top w:val="single" w:sz="4" w:space="0" w:color="auto"/>
              <w:left w:val="single" w:sz="4" w:space="0" w:color="auto"/>
              <w:bottom w:val="single" w:sz="4" w:space="0" w:color="auto"/>
              <w:right w:val="single" w:sz="4" w:space="0" w:color="auto"/>
            </w:tcBorders>
            <w:vAlign w:val="center"/>
          </w:tcPr>
          <w:p w14:paraId="1962DA87" w14:textId="49C503AF" w:rsidR="00EF39E9" w:rsidRPr="009B5BB6" w:rsidRDefault="0004682F" w:rsidP="00EF39E9">
            <w:pPr>
              <w:autoSpaceDE w:val="0"/>
              <w:autoSpaceDN w:val="0"/>
              <w:adjustRightInd w:val="0"/>
              <w:spacing w:after="0" w:line="20" w:lineRule="atLeast"/>
              <w:jc w:val="center"/>
              <w:rPr>
                <w:rFonts w:ascii="Times New Roman" w:eastAsia="Times New Roman" w:hAnsi="Times New Roman"/>
                <w:sz w:val="24"/>
                <w:szCs w:val="24"/>
                <w:lang w:eastAsia="ru-RU"/>
              </w:rPr>
            </w:pPr>
            <w:r w:rsidRPr="009B5BB6">
              <w:rPr>
                <w:rFonts w:ascii="Times New Roman" w:eastAsia="Times New Roman" w:hAnsi="Times New Roman"/>
                <w:sz w:val="24"/>
                <w:szCs w:val="24"/>
                <w:lang w:eastAsia="ru-RU"/>
              </w:rPr>
              <w:t>3</w:t>
            </w:r>
          </w:p>
        </w:tc>
        <w:tc>
          <w:tcPr>
            <w:tcW w:w="1843" w:type="dxa"/>
            <w:tcBorders>
              <w:top w:val="single" w:sz="4" w:space="0" w:color="auto"/>
              <w:left w:val="single" w:sz="4" w:space="0" w:color="auto"/>
              <w:bottom w:val="single" w:sz="4" w:space="0" w:color="auto"/>
              <w:right w:val="single" w:sz="4" w:space="0" w:color="auto"/>
            </w:tcBorders>
            <w:vAlign w:val="center"/>
          </w:tcPr>
          <w:p w14:paraId="0066217F" w14:textId="05207938" w:rsidR="00EF39E9" w:rsidRPr="009B5BB6" w:rsidRDefault="00EF39E9" w:rsidP="00EF39E9">
            <w:pPr>
              <w:autoSpaceDE w:val="0"/>
              <w:autoSpaceDN w:val="0"/>
              <w:adjustRightInd w:val="0"/>
              <w:spacing w:after="0" w:line="20" w:lineRule="atLeast"/>
              <w:jc w:val="center"/>
              <w:rPr>
                <w:rFonts w:ascii="Times New Roman" w:eastAsia="Times New Roman" w:hAnsi="Times New Roman"/>
                <w:sz w:val="24"/>
                <w:szCs w:val="24"/>
                <w:lang w:eastAsia="ru-RU"/>
              </w:rPr>
            </w:pPr>
            <w:r w:rsidRPr="009B5BB6">
              <w:rPr>
                <w:rFonts w:ascii="Times New Roman" w:eastAsia="Times New Roman" w:hAnsi="Times New Roman"/>
                <w:sz w:val="24"/>
                <w:szCs w:val="24"/>
                <w:lang w:eastAsia="ru-RU"/>
              </w:rPr>
              <w:t>Снаряд "</w:t>
            </w:r>
            <w:r w:rsidR="00336709" w:rsidRPr="009B5BB6">
              <w:rPr>
                <w:rFonts w:ascii="Times New Roman" w:eastAsia="Times New Roman" w:hAnsi="Times New Roman"/>
                <w:sz w:val="24"/>
                <w:szCs w:val="24"/>
                <w:lang w:eastAsia="ru-RU"/>
              </w:rPr>
              <w:t>Кільце</w:t>
            </w:r>
            <w:r w:rsidRPr="009B5BB6">
              <w:rPr>
                <w:rFonts w:ascii="Times New Roman" w:eastAsia="Times New Roman" w:hAnsi="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14:paraId="691FBE4E" w14:textId="262B2EFC" w:rsidR="00EF39E9" w:rsidRPr="009B5BB6" w:rsidRDefault="0004682F" w:rsidP="00EF39E9">
            <w:pPr>
              <w:autoSpaceDE w:val="0"/>
              <w:autoSpaceDN w:val="0"/>
              <w:adjustRightInd w:val="0"/>
              <w:spacing w:after="0" w:line="20" w:lineRule="atLeast"/>
              <w:jc w:val="center"/>
              <w:rPr>
                <w:rFonts w:ascii="Times New Roman" w:eastAsia="Times New Roman" w:hAnsi="Times New Roman"/>
                <w:sz w:val="24"/>
                <w:szCs w:val="24"/>
                <w:lang w:eastAsia="ru-RU"/>
              </w:rPr>
            </w:pPr>
            <w:r w:rsidRPr="009B5BB6">
              <w:rPr>
                <w:rFonts w:ascii="Times New Roman" w:eastAsia="Times New Roman" w:hAnsi="Times New Roman"/>
                <w:sz w:val="24"/>
                <w:szCs w:val="24"/>
                <w:lang w:eastAsia="ru-RU"/>
              </w:rPr>
              <w:t>1</w:t>
            </w:r>
          </w:p>
        </w:tc>
        <w:tc>
          <w:tcPr>
            <w:tcW w:w="3374" w:type="dxa"/>
            <w:tcBorders>
              <w:top w:val="single" w:sz="4" w:space="0" w:color="auto"/>
              <w:left w:val="single" w:sz="4" w:space="0" w:color="auto"/>
              <w:bottom w:val="single" w:sz="4" w:space="0" w:color="auto"/>
              <w:right w:val="single" w:sz="4" w:space="0" w:color="auto"/>
            </w:tcBorders>
            <w:vAlign w:val="center"/>
          </w:tcPr>
          <w:p w14:paraId="01D4A6E2" w14:textId="2BF2BE26" w:rsidR="00EF39E9" w:rsidRPr="009B5BB6" w:rsidRDefault="00EF39E9" w:rsidP="00EF39E9">
            <w:pPr>
              <w:autoSpaceDE w:val="0"/>
              <w:autoSpaceDN w:val="0"/>
              <w:adjustRightInd w:val="0"/>
              <w:spacing w:after="0" w:line="20" w:lineRule="atLeast"/>
              <w:jc w:val="center"/>
              <w:rPr>
                <w:rFonts w:ascii="Times New Roman" w:eastAsia="Times New Roman" w:hAnsi="Times New Roman"/>
                <w:bCs/>
                <w:sz w:val="24"/>
                <w:szCs w:val="24"/>
                <w:lang w:eastAsia="ru-RU"/>
              </w:rPr>
            </w:pPr>
            <w:r w:rsidRPr="009B5BB6">
              <w:rPr>
                <w:rFonts w:ascii="Times New Roman" w:hAnsi="Times New Roman"/>
                <w:noProof/>
                <w:sz w:val="24"/>
                <w:szCs w:val="24"/>
                <w:lang w:val="ru-RU" w:eastAsia="ru-RU"/>
              </w:rPr>
              <w:drawing>
                <wp:anchor distT="0" distB="0" distL="114300" distR="114300" simplePos="0" relativeHeight="251662336" behindDoc="0" locked="0" layoutInCell="1" allowOverlap="1" wp14:anchorId="1A757878" wp14:editId="58661DF7">
                  <wp:simplePos x="0" y="0"/>
                  <wp:positionH relativeFrom="column">
                    <wp:posOffset>136525</wp:posOffset>
                  </wp:positionH>
                  <wp:positionV relativeFrom="paragraph">
                    <wp:posOffset>-1832610</wp:posOffset>
                  </wp:positionV>
                  <wp:extent cx="1699260" cy="1828800"/>
                  <wp:effectExtent l="0" t="0" r="0" b="0"/>
                  <wp:wrapSquare wrapText="bothSides"/>
                  <wp:docPr id="12" name="Рисунок 12" descr="https://www.supersport.ru/file/84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upersport.ru/file/8490.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1699260" cy="1828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796" w:type="dxa"/>
            <w:tcBorders>
              <w:top w:val="single" w:sz="4" w:space="0" w:color="auto"/>
              <w:left w:val="single" w:sz="4" w:space="0" w:color="auto"/>
              <w:bottom w:val="single" w:sz="4" w:space="0" w:color="auto"/>
              <w:right w:val="single" w:sz="4" w:space="0" w:color="auto"/>
            </w:tcBorders>
            <w:vAlign w:val="center"/>
          </w:tcPr>
          <w:p w14:paraId="51F8FB8E" w14:textId="62A198E9" w:rsidR="00EF39E9" w:rsidRPr="009B5BB6" w:rsidRDefault="00890868" w:rsidP="00890868">
            <w:pPr>
              <w:autoSpaceDE w:val="0"/>
              <w:autoSpaceDN w:val="0"/>
              <w:adjustRightInd w:val="0"/>
              <w:spacing w:after="0" w:line="20" w:lineRule="atLeast"/>
              <w:rPr>
                <w:rFonts w:ascii="Times New Roman" w:eastAsia="Times New Roman" w:hAnsi="Times New Roman"/>
                <w:sz w:val="24"/>
                <w:szCs w:val="24"/>
                <w:lang w:eastAsia="ru-RU"/>
              </w:rPr>
            </w:pPr>
            <w:proofErr w:type="spellStart"/>
            <w:r w:rsidRPr="009B5BB6">
              <w:rPr>
                <w:rFonts w:ascii="Times New Roman" w:eastAsia="Times New Roman" w:hAnsi="Times New Roman"/>
                <w:sz w:val="24"/>
                <w:szCs w:val="24"/>
                <w:lang w:eastAsia="ru-RU"/>
              </w:rPr>
              <w:t>Ст</w:t>
            </w:r>
            <w:r w:rsidR="005B4FD2" w:rsidRPr="009B5BB6">
              <w:rPr>
                <w:rFonts w:ascii="Times New Roman" w:eastAsia="Times New Roman" w:hAnsi="Times New Roman"/>
                <w:sz w:val="24"/>
                <w:szCs w:val="24"/>
                <w:lang w:eastAsia="ru-RU"/>
              </w:rPr>
              <w:t>і</w:t>
            </w:r>
            <w:r w:rsidRPr="009B5BB6">
              <w:rPr>
                <w:rFonts w:ascii="Times New Roman" w:eastAsia="Times New Roman" w:hAnsi="Times New Roman"/>
                <w:sz w:val="24"/>
                <w:szCs w:val="24"/>
                <w:lang w:eastAsia="ru-RU"/>
              </w:rPr>
              <w:t>йки</w:t>
            </w:r>
            <w:proofErr w:type="spellEnd"/>
            <w:r w:rsidRPr="009B5BB6">
              <w:rPr>
                <w:rFonts w:ascii="Times New Roman" w:eastAsia="Times New Roman" w:hAnsi="Times New Roman"/>
                <w:sz w:val="24"/>
                <w:szCs w:val="24"/>
                <w:lang w:eastAsia="ru-RU"/>
              </w:rPr>
              <w:t xml:space="preserve"> снаряду </w:t>
            </w:r>
            <w:r w:rsidR="005B4FD2" w:rsidRPr="009B5BB6">
              <w:rPr>
                <w:rFonts w:ascii="Times New Roman" w:eastAsia="Times New Roman" w:hAnsi="Times New Roman"/>
                <w:sz w:val="24"/>
                <w:szCs w:val="24"/>
                <w:lang w:eastAsia="ru-RU"/>
              </w:rPr>
              <w:t>«Кільце»</w:t>
            </w:r>
            <w:r w:rsidRPr="009B5BB6">
              <w:rPr>
                <w:rFonts w:ascii="Times New Roman" w:eastAsia="Times New Roman" w:hAnsi="Times New Roman"/>
                <w:sz w:val="24"/>
                <w:szCs w:val="24"/>
                <w:lang w:eastAsia="ru-RU"/>
              </w:rPr>
              <w:t xml:space="preserve"> повинна бути виконана з профільної металевої труби не менш ніж </w:t>
            </w:r>
            <w:r w:rsidR="0004682F" w:rsidRPr="009B5BB6">
              <w:rPr>
                <w:rFonts w:ascii="Times New Roman" w:eastAsia="Times New Roman" w:hAnsi="Times New Roman"/>
                <w:sz w:val="24"/>
                <w:szCs w:val="24"/>
                <w:lang w:eastAsia="ru-RU"/>
              </w:rPr>
              <w:t>5</w:t>
            </w:r>
            <w:r w:rsidRPr="009B5BB6">
              <w:rPr>
                <w:rFonts w:ascii="Times New Roman" w:eastAsia="Times New Roman" w:hAnsi="Times New Roman"/>
                <w:sz w:val="24"/>
                <w:szCs w:val="24"/>
                <w:lang w:eastAsia="ru-RU"/>
              </w:rPr>
              <w:t>0х</w:t>
            </w:r>
            <w:r w:rsidR="0004682F" w:rsidRPr="009B5BB6">
              <w:rPr>
                <w:rFonts w:ascii="Times New Roman" w:eastAsia="Times New Roman" w:hAnsi="Times New Roman"/>
                <w:sz w:val="24"/>
                <w:szCs w:val="24"/>
                <w:lang w:eastAsia="ru-RU"/>
              </w:rPr>
              <w:t>5</w:t>
            </w:r>
            <w:r w:rsidRPr="009B5BB6">
              <w:rPr>
                <w:rFonts w:ascii="Times New Roman" w:eastAsia="Times New Roman" w:hAnsi="Times New Roman"/>
                <w:sz w:val="24"/>
                <w:szCs w:val="24"/>
                <w:lang w:eastAsia="ru-RU"/>
              </w:rPr>
              <w:t xml:space="preserve">0мм. Стійка має бути вкрита полімерним покриттям. Висота </w:t>
            </w:r>
            <w:proofErr w:type="spellStart"/>
            <w:r w:rsidRPr="009B5BB6">
              <w:rPr>
                <w:rFonts w:ascii="Times New Roman" w:eastAsia="Times New Roman" w:hAnsi="Times New Roman"/>
                <w:sz w:val="24"/>
                <w:szCs w:val="24"/>
                <w:lang w:eastAsia="ru-RU"/>
              </w:rPr>
              <w:t>стійки</w:t>
            </w:r>
            <w:proofErr w:type="spellEnd"/>
            <w:r w:rsidRPr="009B5BB6">
              <w:rPr>
                <w:rFonts w:ascii="Times New Roman" w:eastAsia="Times New Roman" w:hAnsi="Times New Roman"/>
                <w:sz w:val="24"/>
                <w:szCs w:val="24"/>
                <w:lang w:eastAsia="ru-RU"/>
              </w:rPr>
              <w:t xml:space="preserve"> повинна бути не менш ніж 2000мм </w:t>
            </w:r>
            <w:r w:rsidR="005B4FD2" w:rsidRPr="009B5BB6">
              <w:rPr>
                <w:rFonts w:ascii="Times New Roman" w:eastAsia="Times New Roman" w:hAnsi="Times New Roman"/>
                <w:sz w:val="24"/>
                <w:szCs w:val="24"/>
                <w:lang w:eastAsia="ru-RU"/>
              </w:rPr>
              <w:t>від планувальної поверхні землі та</w:t>
            </w:r>
            <w:r w:rsidRPr="009B5BB6">
              <w:rPr>
                <w:rFonts w:ascii="Times New Roman" w:eastAsia="Times New Roman" w:hAnsi="Times New Roman"/>
                <w:sz w:val="24"/>
                <w:szCs w:val="24"/>
                <w:lang w:eastAsia="ru-RU"/>
              </w:rPr>
              <w:t xml:space="preserve"> урахува</w:t>
            </w:r>
            <w:r w:rsidR="005B4FD2" w:rsidRPr="009B5BB6">
              <w:rPr>
                <w:rFonts w:ascii="Times New Roman" w:eastAsia="Times New Roman" w:hAnsi="Times New Roman"/>
                <w:sz w:val="24"/>
                <w:szCs w:val="24"/>
                <w:lang w:eastAsia="ru-RU"/>
              </w:rPr>
              <w:t>ти необхідну</w:t>
            </w:r>
            <w:r w:rsidRPr="009B5BB6">
              <w:rPr>
                <w:rFonts w:ascii="Times New Roman" w:eastAsia="Times New Roman" w:hAnsi="Times New Roman"/>
                <w:sz w:val="24"/>
                <w:szCs w:val="24"/>
                <w:lang w:eastAsia="ru-RU"/>
              </w:rPr>
              <w:t xml:space="preserve"> глибин</w:t>
            </w:r>
            <w:r w:rsidR="005B4FD2" w:rsidRPr="009B5BB6">
              <w:rPr>
                <w:rFonts w:ascii="Times New Roman" w:eastAsia="Times New Roman" w:hAnsi="Times New Roman"/>
                <w:sz w:val="24"/>
                <w:szCs w:val="24"/>
                <w:lang w:eastAsia="ru-RU"/>
              </w:rPr>
              <w:t>у</w:t>
            </w:r>
            <w:r w:rsidRPr="009B5BB6">
              <w:rPr>
                <w:rFonts w:ascii="Times New Roman" w:eastAsia="Times New Roman" w:hAnsi="Times New Roman"/>
                <w:sz w:val="24"/>
                <w:szCs w:val="24"/>
                <w:lang w:eastAsia="ru-RU"/>
              </w:rPr>
              <w:t xml:space="preserve"> бетонування. Глибина бетонування має бути не менше ніж </w:t>
            </w:r>
            <w:r w:rsidR="005B4FD2" w:rsidRPr="009B5BB6">
              <w:rPr>
                <w:rFonts w:ascii="Times New Roman" w:eastAsia="Times New Roman" w:hAnsi="Times New Roman"/>
                <w:sz w:val="24"/>
                <w:szCs w:val="24"/>
                <w:lang w:eastAsia="ru-RU"/>
              </w:rPr>
              <w:t>6</w:t>
            </w:r>
            <w:r w:rsidRPr="009B5BB6">
              <w:rPr>
                <w:rFonts w:ascii="Times New Roman" w:eastAsia="Times New Roman" w:hAnsi="Times New Roman"/>
                <w:sz w:val="24"/>
                <w:szCs w:val="24"/>
                <w:lang w:eastAsia="ru-RU"/>
              </w:rPr>
              <w:t>00мм.</w:t>
            </w:r>
          </w:p>
          <w:p w14:paraId="2DBDE63A" w14:textId="72F13B40" w:rsidR="005B4FD2" w:rsidRPr="009B5BB6" w:rsidRDefault="005B4FD2" w:rsidP="005B4FD2">
            <w:pPr>
              <w:autoSpaceDE w:val="0"/>
              <w:autoSpaceDN w:val="0"/>
              <w:adjustRightInd w:val="0"/>
              <w:spacing w:after="0" w:line="20" w:lineRule="atLeast"/>
              <w:rPr>
                <w:rFonts w:ascii="Times New Roman" w:eastAsia="Times New Roman" w:hAnsi="Times New Roman"/>
                <w:sz w:val="24"/>
                <w:szCs w:val="24"/>
                <w:lang w:eastAsia="ru-RU"/>
              </w:rPr>
            </w:pPr>
            <w:r w:rsidRPr="009B5BB6">
              <w:rPr>
                <w:rFonts w:ascii="Times New Roman" w:eastAsia="Times New Roman" w:hAnsi="Times New Roman"/>
                <w:sz w:val="24"/>
                <w:szCs w:val="24"/>
                <w:lang w:eastAsia="ru-RU"/>
              </w:rPr>
              <w:t>Матеріал виготовлення метал.</w:t>
            </w:r>
          </w:p>
          <w:p w14:paraId="6935F996" w14:textId="56085FBB" w:rsidR="005B4FD2" w:rsidRPr="009B5BB6" w:rsidRDefault="005B4FD2" w:rsidP="005B4FD2">
            <w:pPr>
              <w:autoSpaceDE w:val="0"/>
              <w:autoSpaceDN w:val="0"/>
              <w:adjustRightInd w:val="0"/>
              <w:spacing w:after="0" w:line="20" w:lineRule="atLeast"/>
              <w:rPr>
                <w:rFonts w:ascii="Times New Roman" w:eastAsia="Times New Roman" w:hAnsi="Times New Roman"/>
                <w:sz w:val="24"/>
                <w:szCs w:val="24"/>
                <w:lang w:eastAsia="ru-RU"/>
              </w:rPr>
            </w:pPr>
            <w:r w:rsidRPr="009B5BB6">
              <w:rPr>
                <w:rFonts w:ascii="Times New Roman" w:eastAsia="Times New Roman" w:hAnsi="Times New Roman"/>
                <w:sz w:val="24"/>
                <w:szCs w:val="24"/>
                <w:lang w:eastAsia="ru-RU"/>
              </w:rPr>
              <w:t>Габаритні розміри: довжина 1300мм, висота 2000мм (ширина кільця 600мм).</w:t>
            </w:r>
          </w:p>
          <w:p w14:paraId="5034A934" w14:textId="63208E71" w:rsidR="005B4FD2" w:rsidRPr="009B5BB6" w:rsidRDefault="005B4FD2" w:rsidP="005B4FD2">
            <w:pPr>
              <w:autoSpaceDE w:val="0"/>
              <w:autoSpaceDN w:val="0"/>
              <w:adjustRightInd w:val="0"/>
              <w:spacing w:after="0" w:line="20" w:lineRule="atLeast"/>
              <w:rPr>
                <w:rFonts w:ascii="Times New Roman" w:eastAsia="Times New Roman" w:hAnsi="Times New Roman"/>
                <w:sz w:val="24"/>
                <w:szCs w:val="24"/>
                <w:lang w:eastAsia="ru-RU"/>
              </w:rPr>
            </w:pPr>
            <w:r w:rsidRPr="009B5BB6">
              <w:rPr>
                <w:rFonts w:ascii="Times New Roman" w:eastAsia="Times New Roman" w:hAnsi="Times New Roman"/>
                <w:sz w:val="24"/>
                <w:szCs w:val="24"/>
                <w:lang w:eastAsia="ru-RU"/>
              </w:rPr>
              <w:t>Спосіб кріплення: ст</w:t>
            </w:r>
            <w:r w:rsidR="00D27344" w:rsidRPr="009B5BB6">
              <w:rPr>
                <w:rFonts w:ascii="Times New Roman" w:eastAsia="Times New Roman" w:hAnsi="Times New Roman"/>
                <w:sz w:val="24"/>
                <w:szCs w:val="24"/>
                <w:lang w:eastAsia="ru-RU"/>
              </w:rPr>
              <w:t>о</w:t>
            </w:r>
            <w:r w:rsidRPr="009B5BB6">
              <w:rPr>
                <w:rFonts w:ascii="Times New Roman" w:eastAsia="Times New Roman" w:hAnsi="Times New Roman"/>
                <w:sz w:val="24"/>
                <w:szCs w:val="24"/>
                <w:lang w:eastAsia="ru-RU"/>
              </w:rPr>
              <w:t>й</w:t>
            </w:r>
            <w:r w:rsidR="00D27344" w:rsidRPr="009B5BB6">
              <w:rPr>
                <w:rFonts w:ascii="Times New Roman" w:eastAsia="Times New Roman" w:hAnsi="Times New Roman"/>
                <w:sz w:val="24"/>
                <w:szCs w:val="24"/>
                <w:lang w:eastAsia="ru-RU"/>
              </w:rPr>
              <w:t>ки</w:t>
            </w:r>
            <w:r w:rsidRPr="009B5BB6">
              <w:rPr>
                <w:rFonts w:ascii="Times New Roman" w:eastAsia="Times New Roman" w:hAnsi="Times New Roman"/>
                <w:sz w:val="24"/>
                <w:szCs w:val="24"/>
                <w:lang w:eastAsia="ru-RU"/>
              </w:rPr>
              <w:t xml:space="preserve"> бетонуються в </w:t>
            </w:r>
            <w:r w:rsidR="00D27344" w:rsidRPr="009B5BB6">
              <w:rPr>
                <w:rFonts w:ascii="Times New Roman" w:eastAsia="Times New Roman" w:hAnsi="Times New Roman"/>
                <w:sz w:val="24"/>
                <w:szCs w:val="24"/>
                <w:lang w:eastAsia="ru-RU"/>
              </w:rPr>
              <w:t>ґрунт</w:t>
            </w:r>
            <w:r w:rsidRPr="009B5BB6">
              <w:rPr>
                <w:rFonts w:ascii="Times New Roman" w:eastAsia="Times New Roman" w:hAnsi="Times New Roman"/>
                <w:sz w:val="24"/>
                <w:szCs w:val="24"/>
                <w:lang w:eastAsia="ru-RU"/>
              </w:rPr>
              <w:t>. Глибина бетонування стойок має бути не менше ніж 600мм, а фундаменту 700мм</w:t>
            </w:r>
          </w:p>
          <w:p w14:paraId="5612E738" w14:textId="4709FCC4" w:rsidR="00EF39E9" w:rsidRPr="009B5BB6" w:rsidRDefault="00EF39E9" w:rsidP="00890868">
            <w:pPr>
              <w:autoSpaceDE w:val="0"/>
              <w:autoSpaceDN w:val="0"/>
              <w:adjustRightInd w:val="0"/>
              <w:spacing w:after="0" w:line="20" w:lineRule="atLeast"/>
              <w:rPr>
                <w:rFonts w:ascii="Times New Roman" w:eastAsia="Times New Roman" w:hAnsi="Times New Roman"/>
                <w:sz w:val="24"/>
                <w:szCs w:val="24"/>
                <w:lang w:eastAsia="ru-RU"/>
              </w:rPr>
            </w:pPr>
          </w:p>
        </w:tc>
      </w:tr>
      <w:tr w:rsidR="00ED468A" w:rsidRPr="009B5BB6" w14:paraId="2F5DA224" w14:textId="77777777" w:rsidTr="004B0DB9">
        <w:trPr>
          <w:trHeight w:val="970"/>
        </w:trPr>
        <w:tc>
          <w:tcPr>
            <w:tcW w:w="521" w:type="dxa"/>
            <w:tcBorders>
              <w:top w:val="single" w:sz="4" w:space="0" w:color="auto"/>
              <w:left w:val="single" w:sz="4" w:space="0" w:color="auto"/>
              <w:bottom w:val="single" w:sz="4" w:space="0" w:color="auto"/>
              <w:right w:val="single" w:sz="4" w:space="0" w:color="auto"/>
            </w:tcBorders>
            <w:vAlign w:val="center"/>
          </w:tcPr>
          <w:p w14:paraId="7F7EA443" w14:textId="64E2026E" w:rsidR="00E917AC" w:rsidRPr="009B5BB6" w:rsidRDefault="0004682F" w:rsidP="00E917AC">
            <w:pPr>
              <w:autoSpaceDE w:val="0"/>
              <w:autoSpaceDN w:val="0"/>
              <w:adjustRightInd w:val="0"/>
              <w:spacing w:after="0" w:line="20" w:lineRule="atLeast"/>
              <w:jc w:val="center"/>
              <w:rPr>
                <w:rFonts w:ascii="Times New Roman" w:eastAsia="Times New Roman" w:hAnsi="Times New Roman"/>
                <w:sz w:val="24"/>
                <w:szCs w:val="24"/>
                <w:lang w:eastAsia="ru-RU"/>
              </w:rPr>
            </w:pPr>
            <w:r w:rsidRPr="009B5BB6">
              <w:rPr>
                <w:rFonts w:ascii="Times New Roman" w:eastAsia="Times New Roman" w:hAnsi="Times New Roman"/>
                <w:sz w:val="24"/>
                <w:szCs w:val="24"/>
                <w:lang w:eastAsia="ru-RU"/>
              </w:rPr>
              <w:t>4</w:t>
            </w:r>
          </w:p>
        </w:tc>
        <w:tc>
          <w:tcPr>
            <w:tcW w:w="1843" w:type="dxa"/>
            <w:tcBorders>
              <w:top w:val="single" w:sz="4" w:space="0" w:color="auto"/>
              <w:left w:val="single" w:sz="4" w:space="0" w:color="auto"/>
              <w:bottom w:val="single" w:sz="4" w:space="0" w:color="auto"/>
              <w:right w:val="single" w:sz="4" w:space="0" w:color="auto"/>
            </w:tcBorders>
            <w:vAlign w:val="center"/>
          </w:tcPr>
          <w:p w14:paraId="3870A18A" w14:textId="63351F45" w:rsidR="00E917AC" w:rsidRPr="009B5BB6" w:rsidRDefault="00E917AC" w:rsidP="00E917AC">
            <w:pPr>
              <w:autoSpaceDE w:val="0"/>
              <w:autoSpaceDN w:val="0"/>
              <w:adjustRightInd w:val="0"/>
              <w:spacing w:after="0" w:line="20" w:lineRule="atLeast"/>
              <w:jc w:val="center"/>
              <w:rPr>
                <w:rFonts w:ascii="Times New Roman" w:eastAsia="Times New Roman" w:hAnsi="Times New Roman"/>
                <w:sz w:val="24"/>
                <w:szCs w:val="24"/>
                <w:lang w:eastAsia="ru-RU"/>
              </w:rPr>
            </w:pPr>
            <w:r w:rsidRPr="009B5BB6">
              <w:rPr>
                <w:rFonts w:ascii="Times New Roman" w:eastAsia="Times New Roman" w:hAnsi="Times New Roman"/>
                <w:sz w:val="24"/>
                <w:szCs w:val="24"/>
                <w:lang w:eastAsia="ru-RU"/>
              </w:rPr>
              <w:t>Бар</w:t>
            </w:r>
            <w:r w:rsidRPr="009B5BB6">
              <w:rPr>
                <w:rFonts w:ascii="Times New Roman" w:eastAsia="Times New Roman" w:hAnsi="Times New Roman"/>
                <w:sz w:val="24"/>
                <w:szCs w:val="24"/>
                <w:lang w:eastAsia="ru-RU"/>
              </w:rPr>
              <w:br w:type="column"/>
              <w:t>’</w:t>
            </w:r>
            <w:proofErr w:type="spellStart"/>
            <w:r w:rsidRPr="009B5BB6">
              <w:rPr>
                <w:rFonts w:ascii="Times New Roman" w:eastAsia="Times New Roman" w:hAnsi="Times New Roman"/>
                <w:sz w:val="24"/>
                <w:szCs w:val="24"/>
                <w:lang w:eastAsia="ru-RU"/>
              </w:rPr>
              <w:t>єр</w:t>
            </w:r>
            <w:proofErr w:type="spellEnd"/>
            <w:r w:rsidRPr="009B5BB6">
              <w:rPr>
                <w:rFonts w:ascii="Times New Roman" w:eastAsia="Times New Roman" w:hAnsi="Times New Roman"/>
                <w:sz w:val="24"/>
                <w:szCs w:val="24"/>
                <w:lang w:eastAsia="ru-RU"/>
              </w:rPr>
              <w:t xml:space="preserve"> малий</w:t>
            </w:r>
          </w:p>
        </w:tc>
        <w:tc>
          <w:tcPr>
            <w:tcW w:w="850" w:type="dxa"/>
            <w:tcBorders>
              <w:top w:val="single" w:sz="4" w:space="0" w:color="auto"/>
              <w:left w:val="single" w:sz="4" w:space="0" w:color="auto"/>
              <w:bottom w:val="single" w:sz="4" w:space="0" w:color="auto"/>
              <w:right w:val="single" w:sz="4" w:space="0" w:color="auto"/>
            </w:tcBorders>
            <w:vAlign w:val="center"/>
          </w:tcPr>
          <w:p w14:paraId="53F20712" w14:textId="39CEB36F" w:rsidR="00E917AC" w:rsidRPr="009B5BB6" w:rsidRDefault="0004682F" w:rsidP="00E917AC">
            <w:pPr>
              <w:autoSpaceDE w:val="0"/>
              <w:autoSpaceDN w:val="0"/>
              <w:adjustRightInd w:val="0"/>
              <w:spacing w:after="0" w:line="20" w:lineRule="atLeast"/>
              <w:jc w:val="center"/>
              <w:rPr>
                <w:rFonts w:ascii="Times New Roman" w:eastAsia="Times New Roman" w:hAnsi="Times New Roman"/>
                <w:sz w:val="24"/>
                <w:szCs w:val="24"/>
                <w:lang w:eastAsia="ru-RU"/>
              </w:rPr>
            </w:pPr>
            <w:r w:rsidRPr="009B5BB6">
              <w:rPr>
                <w:rFonts w:ascii="Times New Roman" w:eastAsia="Times New Roman" w:hAnsi="Times New Roman"/>
                <w:sz w:val="24"/>
                <w:szCs w:val="24"/>
                <w:lang w:eastAsia="ru-RU"/>
              </w:rPr>
              <w:t>2</w:t>
            </w:r>
          </w:p>
        </w:tc>
        <w:tc>
          <w:tcPr>
            <w:tcW w:w="3374" w:type="dxa"/>
            <w:tcBorders>
              <w:top w:val="single" w:sz="4" w:space="0" w:color="auto"/>
              <w:left w:val="single" w:sz="4" w:space="0" w:color="auto"/>
              <w:bottom w:val="single" w:sz="4" w:space="0" w:color="auto"/>
              <w:right w:val="single" w:sz="4" w:space="0" w:color="auto"/>
            </w:tcBorders>
          </w:tcPr>
          <w:p w14:paraId="5E1A79B1" w14:textId="77777777" w:rsidR="00E917AC" w:rsidRPr="009B5BB6" w:rsidRDefault="00E917AC" w:rsidP="00E917AC">
            <w:pPr>
              <w:autoSpaceDE w:val="0"/>
              <w:autoSpaceDN w:val="0"/>
              <w:adjustRightInd w:val="0"/>
              <w:spacing w:after="0" w:line="20" w:lineRule="atLeast"/>
              <w:jc w:val="both"/>
              <w:rPr>
                <w:rFonts w:ascii="Times New Roman" w:hAnsi="Times New Roman"/>
                <w:noProof/>
                <w:sz w:val="24"/>
                <w:szCs w:val="24"/>
                <w:lang w:eastAsia="ru-RU"/>
              </w:rPr>
            </w:pPr>
          </w:p>
          <w:p w14:paraId="38BB5AD6" w14:textId="77777777" w:rsidR="00E917AC" w:rsidRPr="009B5BB6" w:rsidRDefault="00E917AC" w:rsidP="00E917AC">
            <w:pPr>
              <w:autoSpaceDE w:val="0"/>
              <w:autoSpaceDN w:val="0"/>
              <w:adjustRightInd w:val="0"/>
              <w:spacing w:after="0" w:line="20" w:lineRule="atLeast"/>
              <w:jc w:val="both"/>
              <w:rPr>
                <w:rFonts w:ascii="Times New Roman" w:hAnsi="Times New Roman"/>
                <w:sz w:val="24"/>
                <w:szCs w:val="24"/>
              </w:rPr>
            </w:pPr>
            <w:r w:rsidRPr="009B5BB6">
              <w:rPr>
                <w:rFonts w:ascii="Times New Roman" w:hAnsi="Times New Roman"/>
                <w:noProof/>
                <w:sz w:val="24"/>
                <w:szCs w:val="24"/>
                <w:lang w:val="ru-RU" w:eastAsia="ru-RU"/>
              </w:rPr>
              <w:drawing>
                <wp:inline distT="0" distB="0" distL="0" distR="0" wp14:anchorId="06988DED" wp14:editId="50FF3810">
                  <wp:extent cx="2401570" cy="853440"/>
                  <wp:effectExtent l="0" t="0" r="0" b="3810"/>
                  <wp:docPr id="3" name="Рисунок 3" descr="C:\Users\ugkx553_1\Desktop\олифа бар'єр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gkx553_1\Desktop\олифа бар'єр 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01570" cy="853440"/>
                          </a:xfrm>
                          <a:prstGeom prst="rect">
                            <a:avLst/>
                          </a:prstGeom>
                          <a:noFill/>
                          <a:ln>
                            <a:noFill/>
                          </a:ln>
                        </pic:spPr>
                      </pic:pic>
                    </a:graphicData>
                  </a:graphic>
                </wp:inline>
              </w:drawing>
            </w:r>
          </w:p>
          <w:p w14:paraId="07061283" w14:textId="3AF08A66" w:rsidR="00E917AC" w:rsidRPr="009B5BB6" w:rsidRDefault="00E917AC" w:rsidP="00E917AC">
            <w:pPr>
              <w:autoSpaceDE w:val="0"/>
              <w:autoSpaceDN w:val="0"/>
              <w:adjustRightInd w:val="0"/>
              <w:spacing w:after="0" w:line="20" w:lineRule="atLeast"/>
              <w:jc w:val="center"/>
              <w:rPr>
                <w:rFonts w:ascii="Times New Roman" w:eastAsia="Times New Roman" w:hAnsi="Times New Roman"/>
                <w:bCs/>
                <w:sz w:val="24"/>
                <w:szCs w:val="24"/>
                <w:lang w:eastAsia="ru-RU"/>
              </w:rPr>
            </w:pPr>
          </w:p>
        </w:tc>
        <w:tc>
          <w:tcPr>
            <w:tcW w:w="7796" w:type="dxa"/>
            <w:tcBorders>
              <w:top w:val="single" w:sz="4" w:space="0" w:color="auto"/>
              <w:left w:val="single" w:sz="4" w:space="0" w:color="auto"/>
              <w:bottom w:val="single" w:sz="4" w:space="0" w:color="auto"/>
              <w:right w:val="single" w:sz="4" w:space="0" w:color="auto"/>
            </w:tcBorders>
          </w:tcPr>
          <w:p w14:paraId="23ADD4B7" w14:textId="029B0ED4" w:rsidR="00E917AC" w:rsidRPr="009B5BB6" w:rsidRDefault="00E917AC" w:rsidP="00E917AC">
            <w:pPr>
              <w:spacing w:after="0" w:line="240" w:lineRule="auto"/>
              <w:jc w:val="both"/>
              <w:rPr>
                <w:rFonts w:ascii="Times New Roman" w:hAnsi="Times New Roman"/>
                <w:sz w:val="24"/>
                <w:szCs w:val="24"/>
              </w:rPr>
            </w:pPr>
            <w:r w:rsidRPr="009B5BB6">
              <w:rPr>
                <w:rFonts w:ascii="Times New Roman" w:eastAsia="Times New Roman" w:hAnsi="Times New Roman"/>
                <w:sz w:val="24"/>
                <w:szCs w:val="24"/>
                <w:lang w:eastAsia="ru-RU"/>
              </w:rPr>
              <w:t xml:space="preserve">         Знаряддя «Бар</w:t>
            </w:r>
            <w:r w:rsidRPr="009B5BB6">
              <w:rPr>
                <w:rFonts w:ascii="Times New Roman" w:eastAsia="Times New Roman" w:hAnsi="Times New Roman"/>
                <w:sz w:val="24"/>
                <w:szCs w:val="24"/>
                <w:lang w:eastAsia="ru-RU"/>
              </w:rPr>
              <w:br w:type="column"/>
              <w:t>’</w:t>
            </w:r>
            <w:proofErr w:type="spellStart"/>
            <w:r w:rsidRPr="009B5BB6">
              <w:rPr>
                <w:rFonts w:ascii="Times New Roman" w:eastAsia="Times New Roman" w:hAnsi="Times New Roman"/>
                <w:sz w:val="24"/>
                <w:szCs w:val="24"/>
                <w:lang w:eastAsia="ru-RU"/>
              </w:rPr>
              <w:t>єр</w:t>
            </w:r>
            <w:proofErr w:type="spellEnd"/>
            <w:r w:rsidR="004300C8" w:rsidRPr="009B5BB6">
              <w:rPr>
                <w:rFonts w:ascii="Times New Roman" w:eastAsia="Times New Roman" w:hAnsi="Times New Roman"/>
                <w:sz w:val="24"/>
                <w:szCs w:val="24"/>
                <w:lang w:eastAsia="ru-RU"/>
              </w:rPr>
              <w:t xml:space="preserve"> малий</w:t>
            </w:r>
            <w:r w:rsidRPr="009B5BB6">
              <w:rPr>
                <w:rFonts w:ascii="Times New Roman" w:eastAsia="Times New Roman" w:hAnsi="Times New Roman"/>
                <w:sz w:val="24"/>
                <w:szCs w:val="24"/>
                <w:lang w:eastAsia="ru-RU"/>
              </w:rPr>
              <w:t xml:space="preserve">» повинно складатися з щита виготовленого з </w:t>
            </w:r>
            <w:r w:rsidR="005B4FD2" w:rsidRPr="009B5BB6">
              <w:rPr>
                <w:rFonts w:ascii="Times New Roman" w:eastAsia="Times New Roman" w:hAnsi="Times New Roman"/>
                <w:sz w:val="24"/>
                <w:szCs w:val="24"/>
                <w:lang w:eastAsia="ru-RU"/>
              </w:rPr>
              <w:t>дошок</w:t>
            </w:r>
            <w:r w:rsidRPr="009B5BB6">
              <w:rPr>
                <w:rFonts w:ascii="Times New Roman" w:eastAsia="Times New Roman" w:hAnsi="Times New Roman"/>
                <w:sz w:val="24"/>
                <w:szCs w:val="24"/>
                <w:lang w:eastAsia="ru-RU"/>
              </w:rPr>
              <w:t xml:space="preserve"> товщиною не менше ніж 40 мм. Щит повинен кріпитися на </w:t>
            </w:r>
            <w:r w:rsidR="005B4FD2" w:rsidRPr="009B5BB6">
              <w:rPr>
                <w:rFonts w:ascii="Times New Roman" w:eastAsia="Times New Roman" w:hAnsi="Times New Roman"/>
                <w:sz w:val="24"/>
                <w:szCs w:val="24"/>
                <w:lang w:eastAsia="ru-RU"/>
              </w:rPr>
              <w:t>стойках</w:t>
            </w:r>
            <w:r w:rsidR="004300C8" w:rsidRPr="009B5BB6">
              <w:rPr>
                <w:rFonts w:ascii="Times New Roman" w:eastAsia="Times New Roman" w:hAnsi="Times New Roman"/>
                <w:sz w:val="24"/>
                <w:szCs w:val="24"/>
                <w:lang w:eastAsia="ru-RU"/>
              </w:rPr>
              <w:t xml:space="preserve"> та підвалинах</w:t>
            </w:r>
            <w:r w:rsidRPr="009B5BB6">
              <w:rPr>
                <w:rFonts w:ascii="Times New Roman" w:eastAsia="Times New Roman" w:hAnsi="Times New Roman"/>
                <w:sz w:val="24"/>
                <w:szCs w:val="24"/>
                <w:lang w:eastAsia="ru-RU"/>
              </w:rPr>
              <w:t xml:space="preserve"> виконаних з дерев’яного клеєного бруса перетином не менше ніж 150х150 мм. З підвалинами довжиною 700мм.</w:t>
            </w:r>
          </w:p>
          <w:p w14:paraId="0F00DE52" w14:textId="0451CF50" w:rsidR="00E917AC" w:rsidRPr="009B5BB6" w:rsidRDefault="00E917AC" w:rsidP="004300C8">
            <w:pPr>
              <w:autoSpaceDE w:val="0"/>
              <w:autoSpaceDN w:val="0"/>
              <w:adjustRightInd w:val="0"/>
              <w:spacing w:after="0"/>
              <w:jc w:val="both"/>
              <w:rPr>
                <w:rFonts w:ascii="Times New Roman" w:eastAsiaTheme="minorHAnsi" w:hAnsi="Times New Roman"/>
                <w:sz w:val="24"/>
                <w:szCs w:val="24"/>
              </w:rPr>
            </w:pPr>
            <w:r w:rsidRPr="009B5BB6">
              <w:rPr>
                <w:rFonts w:ascii="Times New Roman" w:eastAsiaTheme="minorHAnsi" w:hAnsi="Times New Roman"/>
                <w:sz w:val="24"/>
                <w:szCs w:val="24"/>
              </w:rPr>
              <w:t xml:space="preserve">         Загальний розмір знаряддя «</w:t>
            </w:r>
            <w:r w:rsidRPr="009B5BB6">
              <w:rPr>
                <w:rFonts w:ascii="Times New Roman" w:eastAsia="Times New Roman" w:hAnsi="Times New Roman"/>
                <w:sz w:val="24"/>
                <w:szCs w:val="24"/>
                <w:lang w:eastAsia="ru-RU"/>
              </w:rPr>
              <w:t>Бар</w:t>
            </w:r>
            <w:r w:rsidRPr="009B5BB6">
              <w:rPr>
                <w:rFonts w:ascii="Times New Roman" w:eastAsia="Times New Roman" w:hAnsi="Times New Roman"/>
                <w:sz w:val="24"/>
                <w:szCs w:val="24"/>
                <w:lang w:eastAsia="ru-RU"/>
              </w:rPr>
              <w:br w:type="column"/>
              <w:t>’</w:t>
            </w:r>
            <w:proofErr w:type="spellStart"/>
            <w:r w:rsidRPr="009B5BB6">
              <w:rPr>
                <w:rFonts w:ascii="Times New Roman" w:eastAsia="Times New Roman" w:hAnsi="Times New Roman"/>
                <w:sz w:val="24"/>
                <w:szCs w:val="24"/>
                <w:lang w:eastAsia="ru-RU"/>
              </w:rPr>
              <w:t>єр</w:t>
            </w:r>
            <w:proofErr w:type="spellEnd"/>
            <w:r w:rsidR="004300C8" w:rsidRPr="009B5BB6">
              <w:rPr>
                <w:rFonts w:ascii="Times New Roman" w:eastAsia="Times New Roman" w:hAnsi="Times New Roman"/>
                <w:sz w:val="24"/>
                <w:szCs w:val="24"/>
                <w:lang w:eastAsia="ru-RU"/>
              </w:rPr>
              <w:t xml:space="preserve"> малий</w:t>
            </w:r>
            <w:r w:rsidRPr="009B5BB6">
              <w:rPr>
                <w:rFonts w:ascii="Times New Roman" w:eastAsia="Times New Roman" w:hAnsi="Times New Roman"/>
                <w:sz w:val="24"/>
                <w:szCs w:val="24"/>
                <w:lang w:eastAsia="ru-RU"/>
              </w:rPr>
              <w:t xml:space="preserve">» </w:t>
            </w:r>
            <w:r w:rsidRPr="009B5BB6">
              <w:rPr>
                <w:rFonts w:ascii="Times New Roman" w:eastAsiaTheme="minorHAnsi" w:hAnsi="Times New Roman"/>
                <w:sz w:val="24"/>
                <w:szCs w:val="24"/>
              </w:rPr>
              <w:t xml:space="preserve">після монтажу повинно бути: довжина – 1500мм, ширина </w:t>
            </w:r>
            <w:r w:rsidR="004300C8" w:rsidRPr="009B5BB6">
              <w:rPr>
                <w:rFonts w:ascii="Times New Roman" w:eastAsiaTheme="minorHAnsi" w:hAnsi="Times New Roman"/>
                <w:sz w:val="24"/>
                <w:szCs w:val="24"/>
              </w:rPr>
              <w:t>опори-підвалин</w:t>
            </w:r>
            <w:r w:rsidRPr="009B5BB6">
              <w:rPr>
                <w:rFonts w:ascii="Times New Roman" w:eastAsiaTheme="minorHAnsi" w:hAnsi="Times New Roman"/>
                <w:sz w:val="24"/>
                <w:szCs w:val="24"/>
              </w:rPr>
              <w:t>– 7</w:t>
            </w:r>
            <w:r w:rsidR="004300C8" w:rsidRPr="009B5BB6">
              <w:rPr>
                <w:rFonts w:ascii="Times New Roman" w:eastAsiaTheme="minorHAnsi" w:hAnsi="Times New Roman"/>
                <w:sz w:val="24"/>
                <w:szCs w:val="24"/>
              </w:rPr>
              <w:t>0</w:t>
            </w:r>
            <w:r w:rsidRPr="009B5BB6">
              <w:rPr>
                <w:rFonts w:ascii="Times New Roman" w:eastAsiaTheme="minorHAnsi" w:hAnsi="Times New Roman"/>
                <w:sz w:val="24"/>
                <w:szCs w:val="24"/>
              </w:rPr>
              <w:t>0мм, висота – 500мм. Всі дерев’яні елементи повинні бути вкриті оліфою</w:t>
            </w:r>
            <w:r w:rsidR="004300C8" w:rsidRPr="009B5BB6">
              <w:rPr>
                <w:rFonts w:ascii="Times New Roman" w:eastAsiaTheme="minorHAnsi" w:hAnsi="Times New Roman"/>
                <w:sz w:val="24"/>
                <w:szCs w:val="24"/>
              </w:rPr>
              <w:t xml:space="preserve">, а опорні підвалини установлені на </w:t>
            </w:r>
            <w:r w:rsidR="002A6FF8" w:rsidRPr="009B5BB6">
              <w:rPr>
                <w:rFonts w:ascii="Times New Roman" w:eastAsiaTheme="minorHAnsi" w:hAnsi="Times New Roman"/>
                <w:sz w:val="24"/>
                <w:szCs w:val="24"/>
              </w:rPr>
              <w:t xml:space="preserve">металевій основі на </w:t>
            </w:r>
            <w:r w:rsidR="004300C8" w:rsidRPr="009B5BB6">
              <w:rPr>
                <w:rFonts w:ascii="Times New Roman" w:eastAsiaTheme="minorHAnsi" w:hAnsi="Times New Roman"/>
                <w:sz w:val="24"/>
                <w:szCs w:val="24"/>
              </w:rPr>
              <w:t>бетонному фундаменті.</w:t>
            </w:r>
            <w:r w:rsidRPr="009B5BB6">
              <w:rPr>
                <w:rFonts w:ascii="Times New Roman" w:eastAsiaTheme="minorHAnsi" w:hAnsi="Times New Roman"/>
                <w:sz w:val="24"/>
                <w:szCs w:val="24"/>
              </w:rPr>
              <w:t xml:space="preserve"> </w:t>
            </w:r>
            <w:r w:rsidRPr="009B5BB6">
              <w:rPr>
                <w:rFonts w:ascii="Times New Roman" w:eastAsia="Times New Roman" w:hAnsi="Times New Roman"/>
                <w:sz w:val="24"/>
                <w:szCs w:val="24"/>
                <w:lang w:eastAsia="ru-RU"/>
              </w:rPr>
              <w:t>Глибина бетонування закладних має бути не менше ніж 500мм.</w:t>
            </w:r>
          </w:p>
        </w:tc>
      </w:tr>
      <w:tr w:rsidR="00ED468A" w:rsidRPr="009B5BB6" w14:paraId="0F08C214" w14:textId="77777777" w:rsidTr="004B0DB9">
        <w:tc>
          <w:tcPr>
            <w:tcW w:w="521" w:type="dxa"/>
            <w:tcBorders>
              <w:top w:val="single" w:sz="4" w:space="0" w:color="auto"/>
              <w:left w:val="single" w:sz="4" w:space="0" w:color="auto"/>
              <w:bottom w:val="single" w:sz="4" w:space="0" w:color="auto"/>
              <w:right w:val="single" w:sz="4" w:space="0" w:color="auto"/>
            </w:tcBorders>
            <w:vAlign w:val="center"/>
          </w:tcPr>
          <w:p w14:paraId="4C5077F5" w14:textId="03CA7017" w:rsidR="004300C8" w:rsidRPr="009B5BB6" w:rsidRDefault="0004682F" w:rsidP="004300C8">
            <w:pPr>
              <w:spacing w:after="0" w:line="20" w:lineRule="atLeast"/>
              <w:jc w:val="center"/>
              <w:rPr>
                <w:rFonts w:ascii="Times New Roman" w:eastAsia="Times New Roman" w:hAnsi="Times New Roman"/>
                <w:sz w:val="24"/>
                <w:szCs w:val="24"/>
                <w:lang w:eastAsia="ru-RU"/>
              </w:rPr>
            </w:pPr>
            <w:r w:rsidRPr="009B5BB6">
              <w:rPr>
                <w:rFonts w:ascii="Times New Roman" w:eastAsia="Times New Roman" w:hAnsi="Times New Roman"/>
                <w:sz w:val="24"/>
                <w:szCs w:val="24"/>
                <w:lang w:eastAsia="ru-RU"/>
              </w:rPr>
              <w:lastRenderedPageBreak/>
              <w:t>5</w:t>
            </w:r>
          </w:p>
        </w:tc>
        <w:tc>
          <w:tcPr>
            <w:tcW w:w="1843" w:type="dxa"/>
            <w:tcBorders>
              <w:top w:val="single" w:sz="4" w:space="0" w:color="auto"/>
              <w:left w:val="single" w:sz="4" w:space="0" w:color="auto"/>
              <w:bottom w:val="single" w:sz="4" w:space="0" w:color="auto"/>
              <w:right w:val="single" w:sz="4" w:space="0" w:color="auto"/>
            </w:tcBorders>
            <w:vAlign w:val="center"/>
          </w:tcPr>
          <w:p w14:paraId="4616E192" w14:textId="3B0E9341" w:rsidR="004300C8" w:rsidRPr="009B5BB6" w:rsidRDefault="004300C8" w:rsidP="004300C8">
            <w:pPr>
              <w:spacing w:after="0" w:line="240" w:lineRule="auto"/>
              <w:jc w:val="center"/>
              <w:rPr>
                <w:rFonts w:ascii="Times New Roman" w:eastAsia="Times New Roman" w:hAnsi="Times New Roman"/>
                <w:sz w:val="24"/>
                <w:szCs w:val="24"/>
                <w:lang w:eastAsia="ru-RU"/>
              </w:rPr>
            </w:pPr>
            <w:r w:rsidRPr="009B5BB6">
              <w:rPr>
                <w:rFonts w:ascii="Times New Roman" w:eastAsia="Times New Roman" w:hAnsi="Times New Roman"/>
                <w:sz w:val="24"/>
                <w:szCs w:val="24"/>
                <w:lang w:eastAsia="ru-RU"/>
              </w:rPr>
              <w:t>Бар</w:t>
            </w:r>
            <w:r w:rsidRPr="009B5BB6">
              <w:rPr>
                <w:rFonts w:ascii="Times New Roman" w:eastAsia="Times New Roman" w:hAnsi="Times New Roman"/>
                <w:sz w:val="24"/>
                <w:szCs w:val="24"/>
                <w:lang w:eastAsia="ru-RU"/>
              </w:rPr>
              <w:br w:type="column"/>
              <w:t>’</w:t>
            </w:r>
            <w:proofErr w:type="spellStart"/>
            <w:r w:rsidRPr="009B5BB6">
              <w:rPr>
                <w:rFonts w:ascii="Times New Roman" w:eastAsia="Times New Roman" w:hAnsi="Times New Roman"/>
                <w:sz w:val="24"/>
                <w:szCs w:val="24"/>
                <w:lang w:eastAsia="ru-RU"/>
              </w:rPr>
              <w:t>єр</w:t>
            </w:r>
            <w:proofErr w:type="spellEnd"/>
            <w:r w:rsidRPr="009B5BB6">
              <w:rPr>
                <w:rFonts w:ascii="Times New Roman" w:eastAsia="Times New Roman" w:hAnsi="Times New Roman"/>
                <w:sz w:val="24"/>
                <w:szCs w:val="24"/>
                <w:lang w:eastAsia="ru-RU"/>
              </w:rPr>
              <w:t xml:space="preserve"> середній</w:t>
            </w:r>
          </w:p>
        </w:tc>
        <w:tc>
          <w:tcPr>
            <w:tcW w:w="850" w:type="dxa"/>
            <w:tcBorders>
              <w:top w:val="single" w:sz="4" w:space="0" w:color="auto"/>
              <w:left w:val="single" w:sz="4" w:space="0" w:color="auto"/>
              <w:bottom w:val="single" w:sz="4" w:space="0" w:color="auto"/>
              <w:right w:val="single" w:sz="4" w:space="0" w:color="auto"/>
            </w:tcBorders>
            <w:vAlign w:val="center"/>
          </w:tcPr>
          <w:p w14:paraId="76D889A2" w14:textId="5FB6D306" w:rsidR="004300C8" w:rsidRPr="009B5BB6" w:rsidRDefault="0004682F" w:rsidP="004300C8">
            <w:pPr>
              <w:spacing w:after="0" w:line="240" w:lineRule="auto"/>
              <w:jc w:val="center"/>
              <w:rPr>
                <w:rFonts w:ascii="Times New Roman" w:eastAsia="Times New Roman" w:hAnsi="Times New Roman"/>
                <w:sz w:val="24"/>
                <w:szCs w:val="24"/>
                <w:lang w:eastAsia="ru-RU"/>
              </w:rPr>
            </w:pPr>
            <w:r w:rsidRPr="009B5BB6">
              <w:rPr>
                <w:rFonts w:ascii="Times New Roman" w:eastAsia="Times New Roman" w:hAnsi="Times New Roman"/>
                <w:sz w:val="24"/>
                <w:szCs w:val="24"/>
                <w:lang w:eastAsia="ru-RU"/>
              </w:rPr>
              <w:t>1</w:t>
            </w:r>
          </w:p>
        </w:tc>
        <w:tc>
          <w:tcPr>
            <w:tcW w:w="3374" w:type="dxa"/>
            <w:tcBorders>
              <w:top w:val="single" w:sz="4" w:space="0" w:color="auto"/>
              <w:left w:val="single" w:sz="4" w:space="0" w:color="auto"/>
              <w:bottom w:val="single" w:sz="4" w:space="0" w:color="auto"/>
              <w:right w:val="single" w:sz="4" w:space="0" w:color="auto"/>
            </w:tcBorders>
          </w:tcPr>
          <w:p w14:paraId="68057040" w14:textId="77777777" w:rsidR="004300C8" w:rsidRPr="009B5BB6" w:rsidRDefault="004300C8" w:rsidP="004300C8">
            <w:pPr>
              <w:autoSpaceDE w:val="0"/>
              <w:autoSpaceDN w:val="0"/>
              <w:adjustRightInd w:val="0"/>
              <w:spacing w:after="0" w:line="20" w:lineRule="atLeast"/>
              <w:jc w:val="both"/>
              <w:rPr>
                <w:rFonts w:ascii="Times New Roman" w:hAnsi="Times New Roman"/>
                <w:noProof/>
                <w:sz w:val="24"/>
                <w:szCs w:val="24"/>
                <w:lang w:eastAsia="ru-RU"/>
              </w:rPr>
            </w:pPr>
          </w:p>
          <w:p w14:paraId="33B048E1" w14:textId="77777777" w:rsidR="004300C8" w:rsidRPr="009B5BB6" w:rsidRDefault="004300C8" w:rsidP="004300C8">
            <w:pPr>
              <w:autoSpaceDE w:val="0"/>
              <w:autoSpaceDN w:val="0"/>
              <w:adjustRightInd w:val="0"/>
              <w:spacing w:after="0" w:line="20" w:lineRule="atLeast"/>
              <w:jc w:val="both"/>
              <w:rPr>
                <w:rFonts w:ascii="Times New Roman" w:hAnsi="Times New Roman"/>
                <w:sz w:val="24"/>
                <w:szCs w:val="24"/>
              </w:rPr>
            </w:pPr>
            <w:r w:rsidRPr="009B5BB6">
              <w:rPr>
                <w:rFonts w:ascii="Times New Roman" w:hAnsi="Times New Roman"/>
                <w:noProof/>
                <w:sz w:val="24"/>
                <w:szCs w:val="24"/>
                <w:lang w:val="ru-RU" w:eastAsia="ru-RU"/>
              </w:rPr>
              <w:drawing>
                <wp:inline distT="0" distB="0" distL="0" distR="0" wp14:anchorId="0CE89C5C" wp14:editId="09530313">
                  <wp:extent cx="2325370" cy="1127760"/>
                  <wp:effectExtent l="0" t="0" r="0" b="0"/>
                  <wp:docPr id="19" name="Рисунок 19" descr="C:\Users\ugkx553_1\Desktop\олифа бар'єр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gkx553_1\Desktop\олифа бар'єр 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25370" cy="1127760"/>
                          </a:xfrm>
                          <a:prstGeom prst="rect">
                            <a:avLst/>
                          </a:prstGeom>
                          <a:noFill/>
                          <a:ln>
                            <a:noFill/>
                          </a:ln>
                        </pic:spPr>
                      </pic:pic>
                    </a:graphicData>
                  </a:graphic>
                </wp:inline>
              </w:drawing>
            </w:r>
          </w:p>
          <w:p w14:paraId="551A609A" w14:textId="77777777" w:rsidR="004300C8" w:rsidRPr="009B5BB6" w:rsidRDefault="004300C8" w:rsidP="004300C8">
            <w:pPr>
              <w:autoSpaceDE w:val="0"/>
              <w:autoSpaceDN w:val="0"/>
              <w:adjustRightInd w:val="0"/>
              <w:spacing w:after="0" w:line="20" w:lineRule="atLeast"/>
              <w:jc w:val="both"/>
              <w:rPr>
                <w:rFonts w:ascii="Times New Roman" w:eastAsia="Times New Roman" w:hAnsi="Times New Roman"/>
                <w:noProof/>
                <w:sz w:val="24"/>
                <w:szCs w:val="24"/>
                <w:lang w:eastAsia="ru-RU"/>
              </w:rPr>
            </w:pPr>
          </w:p>
        </w:tc>
        <w:tc>
          <w:tcPr>
            <w:tcW w:w="7796" w:type="dxa"/>
            <w:tcBorders>
              <w:top w:val="single" w:sz="4" w:space="0" w:color="auto"/>
              <w:left w:val="single" w:sz="4" w:space="0" w:color="auto"/>
              <w:bottom w:val="single" w:sz="4" w:space="0" w:color="auto"/>
              <w:right w:val="single" w:sz="4" w:space="0" w:color="auto"/>
            </w:tcBorders>
          </w:tcPr>
          <w:p w14:paraId="01F7FAEF" w14:textId="77777777" w:rsidR="00B73F82" w:rsidRPr="009B5BB6" w:rsidRDefault="00B73F82" w:rsidP="004300C8">
            <w:pPr>
              <w:spacing w:after="0" w:line="240" w:lineRule="auto"/>
              <w:jc w:val="both"/>
              <w:rPr>
                <w:rFonts w:ascii="Times New Roman" w:eastAsia="Times New Roman" w:hAnsi="Times New Roman"/>
                <w:sz w:val="24"/>
                <w:szCs w:val="24"/>
                <w:lang w:eastAsia="ru-RU"/>
              </w:rPr>
            </w:pPr>
          </w:p>
          <w:p w14:paraId="23B734B8" w14:textId="653F30B5" w:rsidR="004300C8" w:rsidRPr="009B5BB6" w:rsidRDefault="004300C8" w:rsidP="004300C8">
            <w:pPr>
              <w:spacing w:after="0" w:line="240" w:lineRule="auto"/>
              <w:jc w:val="both"/>
              <w:rPr>
                <w:rFonts w:ascii="Times New Roman" w:hAnsi="Times New Roman"/>
                <w:sz w:val="24"/>
                <w:szCs w:val="24"/>
              </w:rPr>
            </w:pPr>
            <w:r w:rsidRPr="009B5BB6">
              <w:rPr>
                <w:rFonts w:ascii="Times New Roman" w:eastAsia="Times New Roman" w:hAnsi="Times New Roman"/>
                <w:sz w:val="24"/>
                <w:szCs w:val="24"/>
                <w:lang w:eastAsia="ru-RU"/>
              </w:rPr>
              <w:t xml:space="preserve">         Знаряддя «Бар</w:t>
            </w:r>
            <w:r w:rsidRPr="009B5BB6">
              <w:rPr>
                <w:rFonts w:ascii="Times New Roman" w:eastAsia="Times New Roman" w:hAnsi="Times New Roman"/>
                <w:sz w:val="24"/>
                <w:szCs w:val="24"/>
                <w:lang w:eastAsia="ru-RU"/>
              </w:rPr>
              <w:br w:type="column"/>
              <w:t>’</w:t>
            </w:r>
            <w:proofErr w:type="spellStart"/>
            <w:r w:rsidRPr="009B5BB6">
              <w:rPr>
                <w:rFonts w:ascii="Times New Roman" w:eastAsia="Times New Roman" w:hAnsi="Times New Roman"/>
                <w:sz w:val="24"/>
                <w:szCs w:val="24"/>
                <w:lang w:eastAsia="ru-RU"/>
              </w:rPr>
              <w:t>єр</w:t>
            </w:r>
            <w:proofErr w:type="spellEnd"/>
            <w:r w:rsidRPr="009B5BB6">
              <w:rPr>
                <w:rFonts w:ascii="Times New Roman" w:eastAsia="Times New Roman" w:hAnsi="Times New Roman"/>
                <w:sz w:val="24"/>
                <w:szCs w:val="24"/>
                <w:lang w:eastAsia="ru-RU"/>
              </w:rPr>
              <w:t xml:space="preserve"> середній» повинно складатися з щита виготовленого з </w:t>
            </w:r>
            <w:r w:rsidR="00D27344" w:rsidRPr="009B5BB6">
              <w:rPr>
                <w:rFonts w:ascii="Times New Roman" w:eastAsia="Times New Roman" w:hAnsi="Times New Roman"/>
                <w:sz w:val="24"/>
                <w:szCs w:val="24"/>
                <w:lang w:eastAsia="ru-RU"/>
              </w:rPr>
              <w:t>дошок</w:t>
            </w:r>
            <w:r w:rsidRPr="009B5BB6">
              <w:rPr>
                <w:rFonts w:ascii="Times New Roman" w:eastAsia="Times New Roman" w:hAnsi="Times New Roman"/>
                <w:sz w:val="24"/>
                <w:szCs w:val="24"/>
                <w:lang w:eastAsia="ru-RU"/>
              </w:rPr>
              <w:t xml:space="preserve"> товщиною не менше ніж 40 мм. Щит повинен кріпитися на ст</w:t>
            </w:r>
            <w:r w:rsidR="00D27344" w:rsidRPr="009B5BB6">
              <w:rPr>
                <w:rFonts w:ascii="Times New Roman" w:eastAsia="Times New Roman" w:hAnsi="Times New Roman"/>
                <w:sz w:val="24"/>
                <w:szCs w:val="24"/>
                <w:lang w:eastAsia="ru-RU"/>
              </w:rPr>
              <w:t>о</w:t>
            </w:r>
            <w:r w:rsidRPr="009B5BB6">
              <w:rPr>
                <w:rFonts w:ascii="Times New Roman" w:eastAsia="Times New Roman" w:hAnsi="Times New Roman"/>
                <w:sz w:val="24"/>
                <w:szCs w:val="24"/>
                <w:lang w:eastAsia="ru-RU"/>
              </w:rPr>
              <w:t>йках та підвалинах виконаних з дерев’яного клеєного бруса перетином не менше ніж 150х150 мм. З підвалинами довжиною 800мм.</w:t>
            </w:r>
          </w:p>
          <w:p w14:paraId="14A04C6D" w14:textId="2724F312" w:rsidR="004300C8" w:rsidRPr="009B5BB6" w:rsidRDefault="004300C8" w:rsidP="004300C8">
            <w:pPr>
              <w:widowControl w:val="0"/>
              <w:tabs>
                <w:tab w:val="left" w:pos="993"/>
              </w:tabs>
              <w:autoSpaceDE w:val="0"/>
              <w:autoSpaceDN w:val="0"/>
              <w:adjustRightInd w:val="0"/>
              <w:spacing w:after="0"/>
              <w:jc w:val="both"/>
              <w:rPr>
                <w:rFonts w:ascii="Times New Roman" w:eastAsia="Times New Roman" w:hAnsi="Times New Roman"/>
                <w:sz w:val="24"/>
                <w:szCs w:val="24"/>
                <w:lang w:eastAsia="ru-RU"/>
              </w:rPr>
            </w:pPr>
            <w:r w:rsidRPr="009B5BB6">
              <w:rPr>
                <w:rFonts w:ascii="Times New Roman" w:eastAsiaTheme="minorHAnsi" w:hAnsi="Times New Roman"/>
                <w:sz w:val="24"/>
                <w:szCs w:val="24"/>
              </w:rPr>
              <w:t xml:space="preserve">         Загальний розмір знаряддя «</w:t>
            </w:r>
            <w:r w:rsidRPr="009B5BB6">
              <w:rPr>
                <w:rFonts w:ascii="Times New Roman" w:eastAsia="Times New Roman" w:hAnsi="Times New Roman"/>
                <w:sz w:val="24"/>
                <w:szCs w:val="24"/>
                <w:lang w:eastAsia="ru-RU"/>
              </w:rPr>
              <w:t>Бар</w:t>
            </w:r>
            <w:r w:rsidRPr="009B5BB6">
              <w:rPr>
                <w:rFonts w:ascii="Times New Roman" w:eastAsia="Times New Roman" w:hAnsi="Times New Roman"/>
                <w:sz w:val="24"/>
                <w:szCs w:val="24"/>
                <w:lang w:eastAsia="ru-RU"/>
              </w:rPr>
              <w:br w:type="column"/>
              <w:t>’</w:t>
            </w:r>
            <w:proofErr w:type="spellStart"/>
            <w:r w:rsidRPr="009B5BB6">
              <w:rPr>
                <w:rFonts w:ascii="Times New Roman" w:eastAsia="Times New Roman" w:hAnsi="Times New Roman"/>
                <w:sz w:val="24"/>
                <w:szCs w:val="24"/>
                <w:lang w:eastAsia="ru-RU"/>
              </w:rPr>
              <w:t>єр</w:t>
            </w:r>
            <w:proofErr w:type="spellEnd"/>
            <w:r w:rsidRPr="009B5BB6">
              <w:rPr>
                <w:rFonts w:ascii="Times New Roman" w:eastAsia="Times New Roman" w:hAnsi="Times New Roman"/>
                <w:sz w:val="24"/>
                <w:szCs w:val="24"/>
                <w:lang w:eastAsia="ru-RU"/>
              </w:rPr>
              <w:t xml:space="preserve"> середній» </w:t>
            </w:r>
            <w:r w:rsidRPr="009B5BB6">
              <w:rPr>
                <w:rFonts w:ascii="Times New Roman" w:eastAsiaTheme="minorHAnsi" w:hAnsi="Times New Roman"/>
                <w:sz w:val="24"/>
                <w:szCs w:val="24"/>
              </w:rPr>
              <w:t xml:space="preserve">після монтажу повинно бути: довжина – 1500мм, ширина опори-підвалин– 800мм, висота – 1000мм. Всі дерев’яні елементи повинні бути вкриті оліфою, а опорні підвалини установлені на </w:t>
            </w:r>
            <w:r w:rsidR="002A6FF8" w:rsidRPr="009B5BB6">
              <w:rPr>
                <w:rFonts w:ascii="Times New Roman" w:eastAsiaTheme="minorHAnsi" w:hAnsi="Times New Roman"/>
                <w:sz w:val="24"/>
                <w:szCs w:val="24"/>
              </w:rPr>
              <w:t xml:space="preserve">металевій основі на </w:t>
            </w:r>
            <w:r w:rsidRPr="009B5BB6">
              <w:rPr>
                <w:rFonts w:ascii="Times New Roman" w:eastAsiaTheme="minorHAnsi" w:hAnsi="Times New Roman"/>
                <w:sz w:val="24"/>
                <w:szCs w:val="24"/>
              </w:rPr>
              <w:t xml:space="preserve">бетонному фундаменті. </w:t>
            </w:r>
            <w:r w:rsidRPr="009B5BB6">
              <w:rPr>
                <w:rFonts w:ascii="Times New Roman" w:eastAsia="Times New Roman" w:hAnsi="Times New Roman"/>
                <w:sz w:val="24"/>
                <w:szCs w:val="24"/>
                <w:lang w:eastAsia="ru-RU"/>
              </w:rPr>
              <w:t>Глибина бетонування закладних має бути не менше ніж 500мм.</w:t>
            </w:r>
          </w:p>
          <w:p w14:paraId="51B0A20E" w14:textId="77777777" w:rsidR="00B73F82" w:rsidRPr="009B5BB6" w:rsidRDefault="00B73F82" w:rsidP="004300C8">
            <w:pPr>
              <w:widowControl w:val="0"/>
              <w:tabs>
                <w:tab w:val="left" w:pos="993"/>
              </w:tabs>
              <w:autoSpaceDE w:val="0"/>
              <w:autoSpaceDN w:val="0"/>
              <w:adjustRightInd w:val="0"/>
              <w:spacing w:after="0"/>
              <w:jc w:val="both"/>
              <w:rPr>
                <w:rFonts w:ascii="Times New Roman" w:eastAsia="Times New Roman" w:hAnsi="Times New Roman"/>
                <w:sz w:val="24"/>
                <w:szCs w:val="24"/>
                <w:lang w:eastAsia="ru-RU"/>
              </w:rPr>
            </w:pPr>
          </w:p>
          <w:p w14:paraId="0F49A37E" w14:textId="77777777" w:rsidR="00625634" w:rsidRPr="009B5BB6" w:rsidRDefault="00625634" w:rsidP="004300C8">
            <w:pPr>
              <w:widowControl w:val="0"/>
              <w:tabs>
                <w:tab w:val="left" w:pos="993"/>
              </w:tabs>
              <w:autoSpaceDE w:val="0"/>
              <w:autoSpaceDN w:val="0"/>
              <w:adjustRightInd w:val="0"/>
              <w:spacing w:after="0"/>
              <w:jc w:val="both"/>
              <w:rPr>
                <w:rFonts w:ascii="Times New Roman" w:eastAsia="Times New Roman" w:hAnsi="Times New Roman"/>
                <w:sz w:val="24"/>
                <w:szCs w:val="24"/>
                <w:lang w:eastAsia="ru-RU"/>
              </w:rPr>
            </w:pPr>
          </w:p>
          <w:p w14:paraId="2CBAA2EA" w14:textId="0045C2AA" w:rsidR="00625634" w:rsidRPr="009B5BB6" w:rsidRDefault="00625634" w:rsidP="004300C8">
            <w:pPr>
              <w:widowControl w:val="0"/>
              <w:tabs>
                <w:tab w:val="left" w:pos="993"/>
              </w:tabs>
              <w:autoSpaceDE w:val="0"/>
              <w:autoSpaceDN w:val="0"/>
              <w:adjustRightInd w:val="0"/>
              <w:spacing w:after="0"/>
              <w:jc w:val="both"/>
              <w:rPr>
                <w:rFonts w:ascii="Times New Roman" w:eastAsia="Times New Roman" w:hAnsi="Times New Roman"/>
                <w:sz w:val="24"/>
                <w:szCs w:val="24"/>
                <w:lang w:eastAsia="ru-RU"/>
              </w:rPr>
            </w:pPr>
          </w:p>
        </w:tc>
      </w:tr>
      <w:tr w:rsidR="00ED468A" w:rsidRPr="009B5BB6" w14:paraId="326B916E" w14:textId="77777777" w:rsidTr="004B0DB9">
        <w:tc>
          <w:tcPr>
            <w:tcW w:w="521" w:type="dxa"/>
            <w:tcBorders>
              <w:top w:val="single" w:sz="4" w:space="0" w:color="auto"/>
              <w:left w:val="single" w:sz="4" w:space="0" w:color="auto"/>
              <w:bottom w:val="single" w:sz="4" w:space="0" w:color="auto"/>
              <w:right w:val="single" w:sz="4" w:space="0" w:color="auto"/>
            </w:tcBorders>
            <w:vAlign w:val="center"/>
            <w:hideMark/>
          </w:tcPr>
          <w:p w14:paraId="721A2752" w14:textId="52D12D92" w:rsidR="004300C8" w:rsidRPr="009B5BB6" w:rsidRDefault="0004682F" w:rsidP="004300C8">
            <w:pPr>
              <w:spacing w:after="0" w:line="20" w:lineRule="atLeast"/>
              <w:jc w:val="center"/>
              <w:rPr>
                <w:rFonts w:ascii="Times New Roman" w:eastAsia="Times New Roman" w:hAnsi="Times New Roman"/>
                <w:sz w:val="24"/>
                <w:szCs w:val="24"/>
                <w:lang w:eastAsia="ru-RU"/>
              </w:rPr>
            </w:pPr>
            <w:r w:rsidRPr="009B5BB6">
              <w:rPr>
                <w:rFonts w:ascii="Times New Roman" w:eastAsia="Times New Roman" w:hAnsi="Times New Roman"/>
                <w:sz w:val="24"/>
                <w:szCs w:val="24"/>
                <w:lang w:eastAsia="ru-RU"/>
              </w:rPr>
              <w:t>6</w:t>
            </w:r>
          </w:p>
        </w:tc>
        <w:tc>
          <w:tcPr>
            <w:tcW w:w="1843" w:type="dxa"/>
            <w:tcBorders>
              <w:top w:val="single" w:sz="4" w:space="0" w:color="auto"/>
              <w:left w:val="single" w:sz="4" w:space="0" w:color="auto"/>
              <w:bottom w:val="single" w:sz="4" w:space="0" w:color="auto"/>
              <w:right w:val="single" w:sz="4" w:space="0" w:color="auto"/>
            </w:tcBorders>
            <w:vAlign w:val="center"/>
          </w:tcPr>
          <w:p w14:paraId="70635BD0" w14:textId="2ACD9A6D" w:rsidR="004300C8" w:rsidRPr="009B5BB6" w:rsidRDefault="00D85410" w:rsidP="004300C8">
            <w:pPr>
              <w:spacing w:after="0" w:line="240" w:lineRule="auto"/>
              <w:jc w:val="center"/>
              <w:rPr>
                <w:rFonts w:ascii="Times New Roman" w:eastAsia="Times New Roman" w:hAnsi="Times New Roman"/>
                <w:sz w:val="24"/>
                <w:szCs w:val="24"/>
                <w:lang w:eastAsia="ru-RU"/>
              </w:rPr>
            </w:pPr>
            <w:r w:rsidRPr="009B5BB6">
              <w:rPr>
                <w:rFonts w:ascii="Times New Roman" w:eastAsia="Times New Roman" w:hAnsi="Times New Roman"/>
                <w:sz w:val="24"/>
                <w:szCs w:val="24"/>
                <w:lang w:eastAsia="ru-RU"/>
              </w:rPr>
              <w:t>Трамплін</w:t>
            </w:r>
          </w:p>
        </w:tc>
        <w:tc>
          <w:tcPr>
            <w:tcW w:w="850" w:type="dxa"/>
            <w:tcBorders>
              <w:top w:val="single" w:sz="4" w:space="0" w:color="auto"/>
              <w:left w:val="single" w:sz="4" w:space="0" w:color="auto"/>
              <w:bottom w:val="single" w:sz="4" w:space="0" w:color="auto"/>
              <w:right w:val="single" w:sz="4" w:space="0" w:color="auto"/>
            </w:tcBorders>
            <w:vAlign w:val="center"/>
          </w:tcPr>
          <w:p w14:paraId="2EC6317A" w14:textId="252B386E" w:rsidR="004300C8" w:rsidRPr="009B5BB6" w:rsidRDefault="0004682F" w:rsidP="004300C8">
            <w:pPr>
              <w:spacing w:after="0" w:line="240" w:lineRule="auto"/>
              <w:jc w:val="center"/>
              <w:rPr>
                <w:rFonts w:ascii="Times New Roman" w:eastAsia="Times New Roman" w:hAnsi="Times New Roman"/>
                <w:sz w:val="24"/>
                <w:szCs w:val="24"/>
                <w:lang w:eastAsia="ru-RU"/>
              </w:rPr>
            </w:pPr>
            <w:r w:rsidRPr="009B5BB6">
              <w:rPr>
                <w:rFonts w:ascii="Times New Roman" w:eastAsia="Times New Roman" w:hAnsi="Times New Roman"/>
                <w:sz w:val="24"/>
                <w:szCs w:val="24"/>
                <w:lang w:eastAsia="ru-RU"/>
              </w:rPr>
              <w:t>1</w:t>
            </w:r>
          </w:p>
        </w:tc>
        <w:tc>
          <w:tcPr>
            <w:tcW w:w="3374" w:type="dxa"/>
            <w:tcBorders>
              <w:top w:val="single" w:sz="4" w:space="0" w:color="auto"/>
              <w:left w:val="single" w:sz="4" w:space="0" w:color="auto"/>
              <w:bottom w:val="single" w:sz="4" w:space="0" w:color="auto"/>
              <w:right w:val="single" w:sz="4" w:space="0" w:color="auto"/>
            </w:tcBorders>
          </w:tcPr>
          <w:p w14:paraId="0464D2FE" w14:textId="77777777" w:rsidR="004300C8" w:rsidRPr="009B5BB6" w:rsidRDefault="004300C8" w:rsidP="004300C8">
            <w:pPr>
              <w:tabs>
                <w:tab w:val="left" w:pos="0"/>
                <w:tab w:val="left" w:pos="788"/>
              </w:tabs>
              <w:autoSpaceDE w:val="0"/>
              <w:autoSpaceDN w:val="0"/>
              <w:adjustRightInd w:val="0"/>
              <w:spacing w:after="0" w:line="20" w:lineRule="atLeast"/>
              <w:jc w:val="both"/>
              <w:rPr>
                <w:rFonts w:ascii="Times New Roman" w:eastAsia="Times New Roman" w:hAnsi="Times New Roman"/>
                <w:b/>
                <w:bCs/>
                <w:sz w:val="24"/>
                <w:szCs w:val="24"/>
                <w:lang w:eastAsia="ru-RU"/>
              </w:rPr>
            </w:pPr>
          </w:p>
          <w:p w14:paraId="2AFEFA32" w14:textId="77777777" w:rsidR="004300C8" w:rsidRPr="009B5BB6" w:rsidRDefault="004300C8" w:rsidP="004300C8">
            <w:pPr>
              <w:tabs>
                <w:tab w:val="left" w:pos="0"/>
                <w:tab w:val="left" w:pos="788"/>
              </w:tabs>
              <w:autoSpaceDE w:val="0"/>
              <w:autoSpaceDN w:val="0"/>
              <w:adjustRightInd w:val="0"/>
              <w:spacing w:after="0" w:line="20" w:lineRule="atLeast"/>
              <w:jc w:val="both"/>
              <w:rPr>
                <w:rFonts w:ascii="Times New Roman" w:eastAsia="Times New Roman" w:hAnsi="Times New Roman"/>
                <w:b/>
                <w:bCs/>
                <w:sz w:val="24"/>
                <w:szCs w:val="24"/>
                <w:lang w:eastAsia="ru-RU"/>
              </w:rPr>
            </w:pPr>
          </w:p>
          <w:p w14:paraId="12D1122E" w14:textId="77777777" w:rsidR="004300C8" w:rsidRPr="009B5BB6" w:rsidRDefault="004300C8" w:rsidP="004300C8">
            <w:pPr>
              <w:tabs>
                <w:tab w:val="left" w:pos="0"/>
                <w:tab w:val="left" w:pos="788"/>
              </w:tabs>
              <w:autoSpaceDE w:val="0"/>
              <w:autoSpaceDN w:val="0"/>
              <w:adjustRightInd w:val="0"/>
              <w:spacing w:after="0" w:line="20" w:lineRule="atLeast"/>
              <w:jc w:val="both"/>
              <w:rPr>
                <w:rFonts w:ascii="Times New Roman" w:eastAsia="Times New Roman" w:hAnsi="Times New Roman"/>
                <w:b/>
                <w:bCs/>
                <w:sz w:val="24"/>
                <w:szCs w:val="24"/>
                <w:lang w:eastAsia="ru-RU"/>
              </w:rPr>
            </w:pPr>
            <w:r w:rsidRPr="009B5BB6">
              <w:rPr>
                <w:rFonts w:ascii="Times New Roman" w:hAnsi="Times New Roman"/>
                <w:noProof/>
                <w:sz w:val="24"/>
                <w:szCs w:val="24"/>
                <w:lang w:val="ru-RU" w:eastAsia="ru-RU"/>
              </w:rPr>
              <w:drawing>
                <wp:inline distT="0" distB="0" distL="0" distR="0" wp14:anchorId="246629AB" wp14:editId="66654581">
                  <wp:extent cx="2214880" cy="1562100"/>
                  <wp:effectExtent l="0" t="0" r="0" b="0"/>
                  <wp:docPr id="6" name="Рисунок 6" descr="C:\Users\ugkx553_1\Desktop\олифа канава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gkx553_1\Desktop\олифа канава 1.jpg"/>
                          <pic:cNvPicPr>
                            <a:picLocks noChangeAspect="1" noChangeArrowheads="1"/>
                          </pic:cNvPicPr>
                        </pic:nvPicPr>
                        <pic:blipFill>
                          <a:blip r:embed="rId12" cstate="print"/>
                          <a:stretch>
                            <a:fillRect/>
                          </a:stretch>
                        </pic:blipFill>
                        <pic:spPr bwMode="auto">
                          <a:xfrm>
                            <a:off x="0" y="0"/>
                            <a:ext cx="2215423" cy="1562483"/>
                          </a:xfrm>
                          <a:prstGeom prst="rect">
                            <a:avLst/>
                          </a:prstGeom>
                          <a:noFill/>
                          <a:ln>
                            <a:noFill/>
                          </a:ln>
                        </pic:spPr>
                      </pic:pic>
                    </a:graphicData>
                  </a:graphic>
                </wp:inline>
              </w:drawing>
            </w:r>
          </w:p>
          <w:p w14:paraId="79B32328" w14:textId="77777777" w:rsidR="004300C8" w:rsidRPr="009B5BB6" w:rsidRDefault="004300C8" w:rsidP="004300C8">
            <w:pPr>
              <w:tabs>
                <w:tab w:val="left" w:pos="0"/>
                <w:tab w:val="left" w:pos="788"/>
              </w:tabs>
              <w:autoSpaceDE w:val="0"/>
              <w:autoSpaceDN w:val="0"/>
              <w:adjustRightInd w:val="0"/>
              <w:spacing w:after="0" w:line="20" w:lineRule="atLeast"/>
              <w:jc w:val="both"/>
              <w:rPr>
                <w:rFonts w:ascii="Times New Roman" w:eastAsia="Times New Roman" w:hAnsi="Times New Roman"/>
                <w:b/>
                <w:bCs/>
                <w:sz w:val="24"/>
                <w:szCs w:val="24"/>
                <w:lang w:eastAsia="ru-RU"/>
              </w:rPr>
            </w:pPr>
          </w:p>
          <w:p w14:paraId="6858BB6D" w14:textId="77777777" w:rsidR="004300C8" w:rsidRPr="009B5BB6" w:rsidRDefault="004300C8" w:rsidP="004300C8">
            <w:pPr>
              <w:tabs>
                <w:tab w:val="left" w:pos="0"/>
                <w:tab w:val="left" w:pos="788"/>
              </w:tabs>
              <w:autoSpaceDE w:val="0"/>
              <w:autoSpaceDN w:val="0"/>
              <w:adjustRightInd w:val="0"/>
              <w:spacing w:after="0" w:line="20" w:lineRule="atLeast"/>
              <w:jc w:val="both"/>
              <w:rPr>
                <w:rFonts w:ascii="Times New Roman" w:eastAsia="Times New Roman" w:hAnsi="Times New Roman"/>
                <w:b/>
                <w:bCs/>
                <w:sz w:val="24"/>
                <w:szCs w:val="24"/>
                <w:lang w:eastAsia="ru-RU"/>
              </w:rPr>
            </w:pPr>
          </w:p>
        </w:tc>
        <w:tc>
          <w:tcPr>
            <w:tcW w:w="7796" w:type="dxa"/>
            <w:tcBorders>
              <w:top w:val="single" w:sz="4" w:space="0" w:color="auto"/>
              <w:left w:val="single" w:sz="4" w:space="0" w:color="auto"/>
              <w:bottom w:val="single" w:sz="4" w:space="0" w:color="auto"/>
              <w:right w:val="single" w:sz="4" w:space="0" w:color="auto"/>
            </w:tcBorders>
          </w:tcPr>
          <w:p w14:paraId="516DDDFD" w14:textId="77777777" w:rsidR="00B73F82" w:rsidRPr="009B5BB6" w:rsidRDefault="00B73F82" w:rsidP="004300C8">
            <w:pPr>
              <w:autoSpaceDE w:val="0"/>
              <w:autoSpaceDN w:val="0"/>
              <w:adjustRightInd w:val="0"/>
              <w:spacing w:after="0" w:line="240" w:lineRule="auto"/>
              <w:jc w:val="both"/>
              <w:rPr>
                <w:rFonts w:ascii="Times New Roman" w:eastAsiaTheme="minorHAnsi" w:hAnsi="Times New Roman"/>
                <w:sz w:val="24"/>
                <w:szCs w:val="24"/>
              </w:rPr>
            </w:pPr>
          </w:p>
          <w:p w14:paraId="2F1B3537" w14:textId="2162413F" w:rsidR="004300C8" w:rsidRPr="009B5BB6" w:rsidRDefault="004300C8" w:rsidP="004300C8">
            <w:pPr>
              <w:autoSpaceDE w:val="0"/>
              <w:autoSpaceDN w:val="0"/>
              <w:adjustRightInd w:val="0"/>
              <w:spacing w:after="0" w:line="240" w:lineRule="auto"/>
              <w:jc w:val="both"/>
              <w:rPr>
                <w:rFonts w:ascii="Times New Roman" w:eastAsiaTheme="minorHAnsi" w:hAnsi="Times New Roman"/>
                <w:sz w:val="24"/>
                <w:szCs w:val="24"/>
              </w:rPr>
            </w:pPr>
            <w:r w:rsidRPr="009B5BB6">
              <w:rPr>
                <w:rFonts w:ascii="Times New Roman" w:eastAsiaTheme="minorHAnsi" w:hAnsi="Times New Roman"/>
                <w:sz w:val="24"/>
                <w:szCs w:val="24"/>
              </w:rPr>
              <w:t xml:space="preserve">       Знаряддя «</w:t>
            </w:r>
            <w:r w:rsidR="00D8004B" w:rsidRPr="009B5BB6">
              <w:rPr>
                <w:rFonts w:ascii="Times New Roman" w:eastAsiaTheme="minorHAnsi" w:hAnsi="Times New Roman"/>
                <w:sz w:val="24"/>
                <w:szCs w:val="24"/>
              </w:rPr>
              <w:t>Трамплін</w:t>
            </w:r>
            <w:r w:rsidRPr="009B5BB6">
              <w:rPr>
                <w:rFonts w:ascii="Times New Roman" w:eastAsiaTheme="minorHAnsi" w:hAnsi="Times New Roman"/>
                <w:sz w:val="24"/>
                <w:szCs w:val="24"/>
              </w:rPr>
              <w:t xml:space="preserve">» повинно складатися з двох однакових помостів, що встановленні на відстані не менше ніж 2000мм. Поміст повинен складатися з двох щитів, виготовлених з </w:t>
            </w:r>
            <w:r w:rsidR="00D8004B" w:rsidRPr="009B5BB6">
              <w:rPr>
                <w:rFonts w:ascii="Times New Roman" w:eastAsiaTheme="minorHAnsi" w:hAnsi="Times New Roman"/>
                <w:sz w:val="24"/>
                <w:szCs w:val="24"/>
              </w:rPr>
              <w:t>дошок</w:t>
            </w:r>
            <w:r w:rsidRPr="009B5BB6">
              <w:rPr>
                <w:rFonts w:ascii="Times New Roman" w:eastAsiaTheme="minorHAnsi" w:hAnsi="Times New Roman"/>
                <w:sz w:val="24"/>
                <w:szCs w:val="24"/>
              </w:rPr>
              <w:t xml:space="preserve"> товщиною не менше ніж 40мм, довжиною </w:t>
            </w:r>
            <w:r w:rsidR="00D85410" w:rsidRPr="009B5BB6">
              <w:rPr>
                <w:rFonts w:ascii="Times New Roman" w:eastAsiaTheme="minorHAnsi" w:hAnsi="Times New Roman"/>
                <w:sz w:val="24"/>
                <w:szCs w:val="24"/>
              </w:rPr>
              <w:t>200</w:t>
            </w:r>
            <w:r w:rsidRPr="009B5BB6">
              <w:rPr>
                <w:rFonts w:ascii="Times New Roman" w:eastAsiaTheme="minorHAnsi" w:hAnsi="Times New Roman"/>
                <w:sz w:val="24"/>
                <w:szCs w:val="24"/>
              </w:rPr>
              <w:t>0мм. Один щит встановлюється горизонтально на ст</w:t>
            </w:r>
            <w:r w:rsidR="00D8004B" w:rsidRPr="009B5BB6">
              <w:rPr>
                <w:rFonts w:ascii="Times New Roman" w:eastAsiaTheme="minorHAnsi" w:hAnsi="Times New Roman"/>
                <w:sz w:val="24"/>
                <w:szCs w:val="24"/>
              </w:rPr>
              <w:t>о</w:t>
            </w:r>
            <w:r w:rsidRPr="009B5BB6">
              <w:rPr>
                <w:rFonts w:ascii="Times New Roman" w:eastAsiaTheme="minorHAnsi" w:hAnsi="Times New Roman"/>
                <w:sz w:val="24"/>
                <w:szCs w:val="24"/>
              </w:rPr>
              <w:t>йках виконаних з дерев’яного клеєного бруса перетином не менше ніж 150х150мм. Інший щит встановлюється під нахилом до горизонту.</w:t>
            </w:r>
          </w:p>
          <w:p w14:paraId="72AA826C" w14:textId="0BC8C636" w:rsidR="004300C8" w:rsidRPr="009B5BB6" w:rsidRDefault="004300C8" w:rsidP="00D85410">
            <w:pPr>
              <w:autoSpaceDE w:val="0"/>
              <w:autoSpaceDN w:val="0"/>
              <w:adjustRightInd w:val="0"/>
              <w:spacing w:after="0"/>
              <w:jc w:val="both"/>
              <w:rPr>
                <w:rFonts w:ascii="Times New Roman" w:eastAsiaTheme="minorHAnsi" w:hAnsi="Times New Roman"/>
                <w:sz w:val="24"/>
                <w:szCs w:val="24"/>
              </w:rPr>
            </w:pPr>
            <w:r w:rsidRPr="009B5BB6">
              <w:rPr>
                <w:rFonts w:ascii="Times New Roman" w:eastAsiaTheme="minorHAnsi" w:hAnsi="Times New Roman"/>
                <w:sz w:val="24"/>
                <w:szCs w:val="24"/>
              </w:rPr>
              <w:t xml:space="preserve">         Загальний розмір знаряддя «</w:t>
            </w:r>
            <w:r w:rsidR="00D85410" w:rsidRPr="009B5BB6">
              <w:rPr>
                <w:rFonts w:ascii="Times New Roman" w:eastAsiaTheme="minorHAnsi" w:hAnsi="Times New Roman"/>
                <w:sz w:val="24"/>
                <w:szCs w:val="24"/>
              </w:rPr>
              <w:t>Трамплін</w:t>
            </w:r>
            <w:r w:rsidRPr="009B5BB6">
              <w:rPr>
                <w:rFonts w:ascii="Times New Roman" w:eastAsiaTheme="minorHAnsi" w:hAnsi="Times New Roman"/>
                <w:sz w:val="24"/>
                <w:szCs w:val="24"/>
              </w:rPr>
              <w:t>»</w:t>
            </w:r>
            <w:r w:rsidRPr="009B5BB6">
              <w:rPr>
                <w:rFonts w:ascii="Times New Roman" w:eastAsia="Times New Roman" w:hAnsi="Times New Roman"/>
                <w:sz w:val="24"/>
                <w:szCs w:val="24"/>
                <w:lang w:eastAsia="ru-RU"/>
              </w:rPr>
              <w:t xml:space="preserve"> </w:t>
            </w:r>
            <w:r w:rsidRPr="009B5BB6">
              <w:rPr>
                <w:rFonts w:ascii="Times New Roman" w:eastAsiaTheme="minorHAnsi" w:hAnsi="Times New Roman"/>
                <w:sz w:val="24"/>
                <w:szCs w:val="24"/>
              </w:rPr>
              <w:t>після монтажу повинен бути: довжина – 9</w:t>
            </w:r>
            <w:r w:rsidR="00D85410" w:rsidRPr="009B5BB6">
              <w:rPr>
                <w:rFonts w:ascii="Times New Roman" w:eastAsiaTheme="minorHAnsi" w:hAnsi="Times New Roman"/>
                <w:sz w:val="24"/>
                <w:szCs w:val="24"/>
              </w:rPr>
              <w:t>00</w:t>
            </w:r>
            <w:r w:rsidRPr="009B5BB6">
              <w:rPr>
                <w:rFonts w:ascii="Times New Roman" w:eastAsiaTheme="minorHAnsi" w:hAnsi="Times New Roman"/>
                <w:sz w:val="24"/>
                <w:szCs w:val="24"/>
              </w:rPr>
              <w:t>0мм, висота – 10</w:t>
            </w:r>
            <w:r w:rsidR="00D85410" w:rsidRPr="009B5BB6">
              <w:rPr>
                <w:rFonts w:ascii="Times New Roman" w:eastAsiaTheme="minorHAnsi" w:hAnsi="Times New Roman"/>
                <w:sz w:val="24"/>
                <w:szCs w:val="24"/>
              </w:rPr>
              <w:t>0</w:t>
            </w:r>
            <w:r w:rsidRPr="009B5BB6">
              <w:rPr>
                <w:rFonts w:ascii="Times New Roman" w:eastAsiaTheme="minorHAnsi" w:hAnsi="Times New Roman"/>
                <w:sz w:val="24"/>
                <w:szCs w:val="24"/>
              </w:rPr>
              <w:t>0мм. Всі дерев’яні елементи повинні бути вкриті оліфою</w:t>
            </w:r>
            <w:r w:rsidR="00D85410" w:rsidRPr="009B5BB6">
              <w:rPr>
                <w:rFonts w:ascii="Times New Roman" w:eastAsiaTheme="minorHAnsi" w:hAnsi="Times New Roman"/>
                <w:sz w:val="24"/>
                <w:szCs w:val="24"/>
              </w:rPr>
              <w:t>,</w:t>
            </w:r>
            <w:r w:rsidRPr="009B5BB6">
              <w:rPr>
                <w:rFonts w:ascii="Times New Roman" w:eastAsiaTheme="minorHAnsi" w:hAnsi="Times New Roman"/>
                <w:sz w:val="24"/>
                <w:szCs w:val="24"/>
              </w:rPr>
              <w:t xml:space="preserve"> </w:t>
            </w:r>
            <w:r w:rsidR="00D85410" w:rsidRPr="009B5BB6">
              <w:rPr>
                <w:rFonts w:ascii="Times New Roman" w:eastAsiaTheme="minorHAnsi" w:hAnsi="Times New Roman"/>
                <w:sz w:val="24"/>
                <w:szCs w:val="24"/>
              </w:rPr>
              <w:t>а опорні підвалини</w:t>
            </w:r>
            <w:r w:rsidR="00D8004B" w:rsidRPr="009B5BB6">
              <w:rPr>
                <w:rFonts w:ascii="Times New Roman" w:eastAsiaTheme="minorHAnsi" w:hAnsi="Times New Roman"/>
                <w:sz w:val="24"/>
                <w:szCs w:val="24"/>
              </w:rPr>
              <w:t xml:space="preserve"> стойок</w:t>
            </w:r>
            <w:r w:rsidR="00D85410" w:rsidRPr="009B5BB6">
              <w:rPr>
                <w:rFonts w:ascii="Times New Roman" w:eastAsiaTheme="minorHAnsi" w:hAnsi="Times New Roman"/>
                <w:sz w:val="24"/>
                <w:szCs w:val="24"/>
              </w:rPr>
              <w:t xml:space="preserve"> установлені на </w:t>
            </w:r>
            <w:r w:rsidR="002A6FF8" w:rsidRPr="009B5BB6">
              <w:rPr>
                <w:rFonts w:ascii="Times New Roman" w:eastAsiaTheme="minorHAnsi" w:hAnsi="Times New Roman"/>
                <w:sz w:val="24"/>
                <w:szCs w:val="24"/>
              </w:rPr>
              <w:t xml:space="preserve">металевій основі на </w:t>
            </w:r>
            <w:r w:rsidR="00D85410" w:rsidRPr="009B5BB6">
              <w:rPr>
                <w:rFonts w:ascii="Times New Roman" w:eastAsiaTheme="minorHAnsi" w:hAnsi="Times New Roman"/>
                <w:sz w:val="24"/>
                <w:szCs w:val="24"/>
              </w:rPr>
              <w:t>бетонн</w:t>
            </w:r>
            <w:r w:rsidR="00D8004B" w:rsidRPr="009B5BB6">
              <w:rPr>
                <w:rFonts w:ascii="Times New Roman" w:eastAsiaTheme="minorHAnsi" w:hAnsi="Times New Roman"/>
                <w:sz w:val="24"/>
                <w:szCs w:val="24"/>
              </w:rPr>
              <w:t>их</w:t>
            </w:r>
            <w:r w:rsidR="00D85410" w:rsidRPr="009B5BB6">
              <w:rPr>
                <w:rFonts w:ascii="Times New Roman" w:eastAsiaTheme="minorHAnsi" w:hAnsi="Times New Roman"/>
                <w:sz w:val="24"/>
                <w:szCs w:val="24"/>
              </w:rPr>
              <w:t xml:space="preserve"> фундамент</w:t>
            </w:r>
            <w:r w:rsidR="00D8004B" w:rsidRPr="009B5BB6">
              <w:rPr>
                <w:rFonts w:ascii="Times New Roman" w:eastAsiaTheme="minorHAnsi" w:hAnsi="Times New Roman"/>
                <w:sz w:val="24"/>
                <w:szCs w:val="24"/>
              </w:rPr>
              <w:t>ах</w:t>
            </w:r>
            <w:r w:rsidR="00D85410" w:rsidRPr="009B5BB6">
              <w:rPr>
                <w:rFonts w:ascii="Times New Roman" w:eastAsiaTheme="minorHAnsi" w:hAnsi="Times New Roman"/>
                <w:sz w:val="24"/>
                <w:szCs w:val="24"/>
              </w:rPr>
              <w:t>. Глибина бетонування закладних має бути не менше ніж 500мм.</w:t>
            </w:r>
          </w:p>
          <w:p w14:paraId="0E385D0F" w14:textId="77777777" w:rsidR="00B73F82" w:rsidRPr="009B5BB6" w:rsidRDefault="00B73F82" w:rsidP="00D85410">
            <w:pPr>
              <w:autoSpaceDE w:val="0"/>
              <w:autoSpaceDN w:val="0"/>
              <w:adjustRightInd w:val="0"/>
              <w:spacing w:after="0"/>
              <w:jc w:val="both"/>
              <w:rPr>
                <w:rFonts w:ascii="Times New Roman" w:eastAsiaTheme="minorHAnsi" w:hAnsi="Times New Roman"/>
                <w:sz w:val="24"/>
                <w:szCs w:val="24"/>
              </w:rPr>
            </w:pPr>
          </w:p>
          <w:p w14:paraId="1F2386D2" w14:textId="77777777" w:rsidR="00625634" w:rsidRPr="009B5BB6" w:rsidRDefault="00625634" w:rsidP="00D85410">
            <w:pPr>
              <w:autoSpaceDE w:val="0"/>
              <w:autoSpaceDN w:val="0"/>
              <w:adjustRightInd w:val="0"/>
              <w:spacing w:after="0"/>
              <w:jc w:val="both"/>
              <w:rPr>
                <w:rFonts w:ascii="Times New Roman" w:eastAsiaTheme="minorHAnsi" w:hAnsi="Times New Roman"/>
                <w:sz w:val="24"/>
                <w:szCs w:val="24"/>
              </w:rPr>
            </w:pPr>
          </w:p>
          <w:p w14:paraId="3112BAC9" w14:textId="77777777" w:rsidR="00625634" w:rsidRPr="009B5BB6" w:rsidRDefault="00625634" w:rsidP="00D85410">
            <w:pPr>
              <w:autoSpaceDE w:val="0"/>
              <w:autoSpaceDN w:val="0"/>
              <w:adjustRightInd w:val="0"/>
              <w:spacing w:after="0"/>
              <w:jc w:val="both"/>
              <w:rPr>
                <w:rFonts w:ascii="Times New Roman" w:eastAsiaTheme="minorHAnsi" w:hAnsi="Times New Roman"/>
                <w:sz w:val="24"/>
                <w:szCs w:val="24"/>
              </w:rPr>
            </w:pPr>
          </w:p>
          <w:p w14:paraId="7C8E80DB" w14:textId="77777777" w:rsidR="00625634" w:rsidRPr="009B5BB6" w:rsidRDefault="00625634" w:rsidP="00D85410">
            <w:pPr>
              <w:autoSpaceDE w:val="0"/>
              <w:autoSpaceDN w:val="0"/>
              <w:adjustRightInd w:val="0"/>
              <w:spacing w:after="0"/>
              <w:jc w:val="both"/>
              <w:rPr>
                <w:rFonts w:ascii="Times New Roman" w:eastAsiaTheme="minorHAnsi" w:hAnsi="Times New Roman"/>
                <w:sz w:val="24"/>
                <w:szCs w:val="24"/>
              </w:rPr>
            </w:pPr>
          </w:p>
          <w:p w14:paraId="30C5E193" w14:textId="36949114" w:rsidR="00625634" w:rsidRPr="009B5BB6" w:rsidRDefault="00625634" w:rsidP="00D85410">
            <w:pPr>
              <w:autoSpaceDE w:val="0"/>
              <w:autoSpaceDN w:val="0"/>
              <w:adjustRightInd w:val="0"/>
              <w:spacing w:after="0"/>
              <w:jc w:val="both"/>
              <w:rPr>
                <w:rFonts w:ascii="Times New Roman" w:eastAsiaTheme="minorHAnsi" w:hAnsi="Times New Roman"/>
                <w:sz w:val="24"/>
                <w:szCs w:val="24"/>
              </w:rPr>
            </w:pPr>
          </w:p>
        </w:tc>
      </w:tr>
      <w:tr w:rsidR="00ED468A" w:rsidRPr="009B5BB6" w14:paraId="030554CF" w14:textId="77777777" w:rsidTr="004B0DB9">
        <w:tc>
          <w:tcPr>
            <w:tcW w:w="521" w:type="dxa"/>
            <w:tcBorders>
              <w:top w:val="single" w:sz="4" w:space="0" w:color="auto"/>
              <w:left w:val="single" w:sz="4" w:space="0" w:color="auto"/>
              <w:bottom w:val="single" w:sz="4" w:space="0" w:color="auto"/>
              <w:right w:val="single" w:sz="4" w:space="0" w:color="auto"/>
            </w:tcBorders>
            <w:vAlign w:val="center"/>
            <w:hideMark/>
          </w:tcPr>
          <w:p w14:paraId="63B6F84F" w14:textId="2CB2FA6D" w:rsidR="004300C8" w:rsidRPr="009B5BB6" w:rsidRDefault="0004682F" w:rsidP="004300C8">
            <w:pPr>
              <w:spacing w:after="0" w:line="20" w:lineRule="atLeast"/>
              <w:jc w:val="center"/>
              <w:rPr>
                <w:rFonts w:ascii="Times New Roman" w:eastAsia="Times New Roman" w:hAnsi="Times New Roman"/>
                <w:sz w:val="24"/>
                <w:szCs w:val="24"/>
                <w:lang w:eastAsia="ru-RU"/>
              </w:rPr>
            </w:pPr>
            <w:r w:rsidRPr="009B5BB6">
              <w:rPr>
                <w:rFonts w:ascii="Times New Roman" w:eastAsia="Times New Roman" w:hAnsi="Times New Roman"/>
                <w:sz w:val="24"/>
                <w:szCs w:val="24"/>
                <w:lang w:eastAsia="ru-RU"/>
              </w:rPr>
              <w:lastRenderedPageBreak/>
              <w:t>7</w:t>
            </w:r>
          </w:p>
        </w:tc>
        <w:tc>
          <w:tcPr>
            <w:tcW w:w="1843" w:type="dxa"/>
            <w:tcBorders>
              <w:top w:val="single" w:sz="4" w:space="0" w:color="auto"/>
              <w:left w:val="single" w:sz="4" w:space="0" w:color="auto"/>
              <w:bottom w:val="single" w:sz="4" w:space="0" w:color="auto"/>
              <w:right w:val="single" w:sz="4" w:space="0" w:color="auto"/>
            </w:tcBorders>
            <w:vAlign w:val="center"/>
          </w:tcPr>
          <w:p w14:paraId="7D60D63F" w14:textId="77777777" w:rsidR="004300C8" w:rsidRPr="009B5BB6" w:rsidRDefault="004300C8" w:rsidP="004300C8">
            <w:pPr>
              <w:spacing w:after="0" w:line="240" w:lineRule="auto"/>
              <w:jc w:val="center"/>
              <w:rPr>
                <w:rFonts w:ascii="Times New Roman" w:eastAsia="Times New Roman" w:hAnsi="Times New Roman"/>
                <w:sz w:val="24"/>
                <w:szCs w:val="24"/>
                <w:lang w:eastAsia="ru-RU"/>
              </w:rPr>
            </w:pPr>
            <w:r w:rsidRPr="009B5BB6">
              <w:rPr>
                <w:rFonts w:ascii="Times New Roman" w:eastAsia="Times New Roman" w:hAnsi="Times New Roman"/>
                <w:sz w:val="24"/>
                <w:szCs w:val="24"/>
                <w:lang w:eastAsia="ru-RU"/>
              </w:rPr>
              <w:t>Бум</w:t>
            </w:r>
          </w:p>
        </w:tc>
        <w:tc>
          <w:tcPr>
            <w:tcW w:w="850" w:type="dxa"/>
            <w:tcBorders>
              <w:top w:val="single" w:sz="4" w:space="0" w:color="auto"/>
              <w:left w:val="single" w:sz="4" w:space="0" w:color="auto"/>
              <w:bottom w:val="single" w:sz="4" w:space="0" w:color="auto"/>
              <w:right w:val="single" w:sz="4" w:space="0" w:color="auto"/>
            </w:tcBorders>
            <w:vAlign w:val="center"/>
          </w:tcPr>
          <w:p w14:paraId="07083024" w14:textId="06E7641C" w:rsidR="004300C8" w:rsidRPr="009B5BB6" w:rsidRDefault="0004682F" w:rsidP="004300C8">
            <w:pPr>
              <w:spacing w:after="0" w:line="240" w:lineRule="auto"/>
              <w:jc w:val="center"/>
              <w:rPr>
                <w:rFonts w:ascii="Times New Roman" w:eastAsia="Times New Roman" w:hAnsi="Times New Roman"/>
                <w:sz w:val="24"/>
                <w:szCs w:val="24"/>
                <w:lang w:eastAsia="ru-RU"/>
              </w:rPr>
            </w:pPr>
            <w:r w:rsidRPr="009B5BB6">
              <w:rPr>
                <w:rFonts w:ascii="Times New Roman" w:eastAsia="Times New Roman" w:hAnsi="Times New Roman"/>
                <w:sz w:val="24"/>
                <w:szCs w:val="24"/>
                <w:lang w:eastAsia="ru-RU"/>
              </w:rPr>
              <w:t>1</w:t>
            </w:r>
          </w:p>
        </w:tc>
        <w:tc>
          <w:tcPr>
            <w:tcW w:w="3374" w:type="dxa"/>
            <w:tcBorders>
              <w:top w:val="single" w:sz="4" w:space="0" w:color="auto"/>
              <w:left w:val="single" w:sz="4" w:space="0" w:color="auto"/>
              <w:bottom w:val="single" w:sz="4" w:space="0" w:color="auto"/>
              <w:right w:val="single" w:sz="4" w:space="0" w:color="auto"/>
            </w:tcBorders>
          </w:tcPr>
          <w:p w14:paraId="602B954A" w14:textId="77777777" w:rsidR="004300C8" w:rsidRPr="009B5BB6" w:rsidRDefault="004300C8" w:rsidP="004300C8">
            <w:pPr>
              <w:autoSpaceDE w:val="0"/>
              <w:autoSpaceDN w:val="0"/>
              <w:adjustRightInd w:val="0"/>
              <w:spacing w:after="0" w:line="20" w:lineRule="atLeast"/>
              <w:jc w:val="both"/>
              <w:rPr>
                <w:rFonts w:ascii="Times New Roman" w:hAnsi="Times New Roman"/>
                <w:noProof/>
                <w:sz w:val="24"/>
                <w:szCs w:val="24"/>
                <w:lang w:eastAsia="ru-RU"/>
              </w:rPr>
            </w:pPr>
          </w:p>
          <w:p w14:paraId="030B2B47" w14:textId="77777777" w:rsidR="004300C8" w:rsidRPr="009B5BB6" w:rsidRDefault="004300C8" w:rsidP="004300C8">
            <w:pPr>
              <w:autoSpaceDE w:val="0"/>
              <w:autoSpaceDN w:val="0"/>
              <w:adjustRightInd w:val="0"/>
              <w:spacing w:after="0" w:line="20" w:lineRule="atLeast"/>
              <w:jc w:val="both"/>
              <w:rPr>
                <w:rFonts w:ascii="Times New Roman" w:hAnsi="Times New Roman"/>
                <w:noProof/>
                <w:sz w:val="24"/>
                <w:szCs w:val="24"/>
                <w:lang w:eastAsia="ru-RU"/>
              </w:rPr>
            </w:pPr>
          </w:p>
          <w:p w14:paraId="5E87EBC7" w14:textId="77777777" w:rsidR="004300C8" w:rsidRPr="009B5BB6" w:rsidRDefault="004300C8" w:rsidP="004300C8">
            <w:pPr>
              <w:autoSpaceDE w:val="0"/>
              <w:autoSpaceDN w:val="0"/>
              <w:adjustRightInd w:val="0"/>
              <w:spacing w:after="0" w:line="20" w:lineRule="atLeast"/>
              <w:jc w:val="both"/>
              <w:rPr>
                <w:rFonts w:ascii="Times New Roman" w:eastAsia="Times New Roman" w:hAnsi="Times New Roman"/>
                <w:noProof/>
                <w:sz w:val="24"/>
                <w:szCs w:val="24"/>
                <w:lang w:eastAsia="ru-RU"/>
              </w:rPr>
            </w:pPr>
            <w:r w:rsidRPr="009B5BB6">
              <w:rPr>
                <w:rFonts w:ascii="Times New Roman" w:hAnsi="Times New Roman"/>
                <w:noProof/>
                <w:sz w:val="24"/>
                <w:szCs w:val="24"/>
                <w:lang w:val="ru-RU" w:eastAsia="ru-RU"/>
              </w:rPr>
              <w:drawing>
                <wp:inline distT="0" distB="0" distL="0" distR="0" wp14:anchorId="45241A79" wp14:editId="15185A9E">
                  <wp:extent cx="1959610" cy="922020"/>
                  <wp:effectExtent l="0" t="0" r="2540" b="0"/>
                  <wp:docPr id="7" name="Рисунок 7" descr="C:\Users\ugkx553_1\Desktop\олифа бум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gkx553_1\Desktop\олифа бум 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59610" cy="922020"/>
                          </a:xfrm>
                          <a:prstGeom prst="rect">
                            <a:avLst/>
                          </a:prstGeom>
                          <a:noFill/>
                          <a:ln>
                            <a:noFill/>
                          </a:ln>
                        </pic:spPr>
                      </pic:pic>
                    </a:graphicData>
                  </a:graphic>
                </wp:inline>
              </w:drawing>
            </w:r>
          </w:p>
        </w:tc>
        <w:tc>
          <w:tcPr>
            <w:tcW w:w="7796" w:type="dxa"/>
            <w:tcBorders>
              <w:top w:val="single" w:sz="4" w:space="0" w:color="auto"/>
              <w:left w:val="single" w:sz="4" w:space="0" w:color="auto"/>
              <w:bottom w:val="single" w:sz="4" w:space="0" w:color="auto"/>
              <w:right w:val="single" w:sz="4" w:space="0" w:color="auto"/>
            </w:tcBorders>
          </w:tcPr>
          <w:p w14:paraId="1F6D18D9" w14:textId="5D91B38B" w:rsidR="004300C8" w:rsidRPr="009B5BB6" w:rsidRDefault="004300C8" w:rsidP="004300C8">
            <w:pPr>
              <w:autoSpaceDE w:val="0"/>
              <w:autoSpaceDN w:val="0"/>
              <w:adjustRightInd w:val="0"/>
              <w:spacing w:after="0"/>
              <w:jc w:val="both"/>
              <w:rPr>
                <w:rFonts w:ascii="Times New Roman" w:eastAsiaTheme="minorHAnsi" w:hAnsi="Times New Roman"/>
                <w:sz w:val="24"/>
                <w:szCs w:val="24"/>
              </w:rPr>
            </w:pPr>
            <w:r w:rsidRPr="009B5BB6">
              <w:rPr>
                <w:rFonts w:ascii="Times New Roman" w:eastAsiaTheme="minorHAnsi" w:hAnsi="Times New Roman"/>
                <w:sz w:val="24"/>
                <w:szCs w:val="24"/>
              </w:rPr>
              <w:t xml:space="preserve">         Знаряддя «Бум» повинно мати стовбур, виготовлений з двох зрощених клеєних брусів перетином не менше ніж 150х150мм закріплених горизонтально на трьох опорних ст</w:t>
            </w:r>
            <w:r w:rsidR="00D27344" w:rsidRPr="009B5BB6">
              <w:rPr>
                <w:rFonts w:ascii="Times New Roman" w:eastAsiaTheme="minorHAnsi" w:hAnsi="Times New Roman"/>
                <w:sz w:val="24"/>
                <w:szCs w:val="24"/>
              </w:rPr>
              <w:t>о</w:t>
            </w:r>
            <w:r w:rsidRPr="009B5BB6">
              <w:rPr>
                <w:rFonts w:ascii="Times New Roman" w:eastAsiaTheme="minorHAnsi" w:hAnsi="Times New Roman"/>
                <w:sz w:val="24"/>
                <w:szCs w:val="24"/>
              </w:rPr>
              <w:t xml:space="preserve">йках з клеєного бруса перетином не менше ніж 150х150мм з хрестовинами. З обох кінців під нахилом до горизонту закріплено трапи виконані з двох зрощених клеєних брусів перетином не менше ніж 150х150мм. На трапах повинні бути закріплені поперечні планки розміром не менше ніж 50х30мм з інтервалом не менше ніж 350мм. </w:t>
            </w:r>
          </w:p>
          <w:p w14:paraId="43EBA55A" w14:textId="18D1845C" w:rsidR="004300C8" w:rsidRPr="009B5BB6" w:rsidRDefault="004300C8" w:rsidP="00EC3D2C">
            <w:pPr>
              <w:autoSpaceDE w:val="0"/>
              <w:autoSpaceDN w:val="0"/>
              <w:adjustRightInd w:val="0"/>
              <w:spacing w:after="0"/>
              <w:ind w:firstLine="600"/>
              <w:jc w:val="both"/>
              <w:rPr>
                <w:rFonts w:ascii="Times New Roman" w:eastAsiaTheme="minorHAnsi" w:hAnsi="Times New Roman"/>
                <w:sz w:val="24"/>
                <w:szCs w:val="24"/>
              </w:rPr>
            </w:pPr>
            <w:r w:rsidRPr="009B5BB6">
              <w:rPr>
                <w:rFonts w:ascii="Times New Roman" w:eastAsiaTheme="minorHAnsi" w:hAnsi="Times New Roman"/>
                <w:sz w:val="24"/>
                <w:szCs w:val="24"/>
              </w:rPr>
              <w:t xml:space="preserve">Загальний розмір </w:t>
            </w:r>
            <w:r w:rsidRPr="009B5BB6">
              <w:rPr>
                <w:rFonts w:ascii="Times New Roman" w:eastAsia="Times New Roman" w:hAnsi="Times New Roman"/>
                <w:sz w:val="24"/>
                <w:szCs w:val="24"/>
                <w:lang w:eastAsia="ru-RU"/>
              </w:rPr>
              <w:t xml:space="preserve">знаряддя «Бум» </w:t>
            </w:r>
            <w:r w:rsidRPr="009B5BB6">
              <w:rPr>
                <w:rFonts w:ascii="Times New Roman" w:eastAsiaTheme="minorHAnsi" w:hAnsi="Times New Roman"/>
                <w:sz w:val="24"/>
                <w:szCs w:val="24"/>
              </w:rPr>
              <w:t xml:space="preserve">після монтажу повинен бути: довжина стовбура – </w:t>
            </w:r>
            <w:r w:rsidR="00D6511D" w:rsidRPr="009B5BB6">
              <w:rPr>
                <w:rFonts w:ascii="Times New Roman" w:eastAsiaTheme="minorHAnsi" w:hAnsi="Times New Roman"/>
                <w:sz w:val="24"/>
                <w:szCs w:val="24"/>
              </w:rPr>
              <w:t>60</w:t>
            </w:r>
            <w:r w:rsidRPr="009B5BB6">
              <w:rPr>
                <w:rFonts w:ascii="Times New Roman" w:eastAsiaTheme="minorHAnsi" w:hAnsi="Times New Roman"/>
                <w:sz w:val="24"/>
                <w:szCs w:val="24"/>
              </w:rPr>
              <w:t>00мм, довжина трапа - 19</w:t>
            </w:r>
            <w:r w:rsidR="00D6511D" w:rsidRPr="009B5BB6">
              <w:rPr>
                <w:rFonts w:ascii="Times New Roman" w:eastAsiaTheme="minorHAnsi" w:hAnsi="Times New Roman"/>
                <w:sz w:val="24"/>
                <w:szCs w:val="24"/>
              </w:rPr>
              <w:t>00</w:t>
            </w:r>
            <w:r w:rsidRPr="009B5BB6">
              <w:rPr>
                <w:rFonts w:ascii="Times New Roman" w:eastAsiaTheme="minorHAnsi" w:hAnsi="Times New Roman"/>
                <w:sz w:val="24"/>
                <w:szCs w:val="24"/>
              </w:rPr>
              <w:t>мм, ширина</w:t>
            </w:r>
            <w:r w:rsidR="00EC3D2C" w:rsidRPr="009B5BB6">
              <w:rPr>
                <w:rFonts w:ascii="Times New Roman" w:eastAsiaTheme="minorHAnsi" w:hAnsi="Times New Roman"/>
                <w:sz w:val="24"/>
                <w:szCs w:val="24"/>
              </w:rPr>
              <w:t xml:space="preserve"> опорної частини-підвалин</w:t>
            </w:r>
            <w:r w:rsidRPr="009B5BB6">
              <w:rPr>
                <w:rFonts w:ascii="Times New Roman" w:eastAsiaTheme="minorHAnsi" w:hAnsi="Times New Roman"/>
                <w:sz w:val="24"/>
                <w:szCs w:val="24"/>
              </w:rPr>
              <w:t xml:space="preserve"> – </w:t>
            </w:r>
            <w:r w:rsidR="00EC3D2C" w:rsidRPr="009B5BB6">
              <w:rPr>
                <w:rFonts w:ascii="Times New Roman" w:eastAsiaTheme="minorHAnsi" w:hAnsi="Times New Roman"/>
                <w:sz w:val="24"/>
                <w:szCs w:val="24"/>
              </w:rPr>
              <w:t>35</w:t>
            </w:r>
            <w:r w:rsidRPr="009B5BB6">
              <w:rPr>
                <w:rFonts w:ascii="Times New Roman" w:eastAsiaTheme="minorHAnsi" w:hAnsi="Times New Roman"/>
                <w:sz w:val="24"/>
                <w:szCs w:val="24"/>
              </w:rPr>
              <w:t>0мм, висота</w:t>
            </w:r>
            <w:r w:rsidR="00EC3D2C" w:rsidRPr="009B5BB6">
              <w:rPr>
                <w:rFonts w:ascii="Times New Roman" w:eastAsiaTheme="minorHAnsi" w:hAnsi="Times New Roman"/>
                <w:sz w:val="24"/>
                <w:szCs w:val="24"/>
              </w:rPr>
              <w:t xml:space="preserve"> знаряддя «Бум»</w:t>
            </w:r>
            <w:r w:rsidRPr="009B5BB6">
              <w:rPr>
                <w:rFonts w:ascii="Times New Roman" w:eastAsiaTheme="minorHAnsi" w:hAnsi="Times New Roman"/>
                <w:sz w:val="24"/>
                <w:szCs w:val="24"/>
              </w:rPr>
              <w:t xml:space="preserve"> – 1</w:t>
            </w:r>
            <w:r w:rsidR="001C744C" w:rsidRPr="009B5BB6">
              <w:rPr>
                <w:rFonts w:ascii="Times New Roman" w:eastAsiaTheme="minorHAnsi" w:hAnsi="Times New Roman"/>
                <w:sz w:val="24"/>
                <w:szCs w:val="24"/>
              </w:rPr>
              <w:t>1</w:t>
            </w:r>
            <w:r w:rsidRPr="009B5BB6">
              <w:rPr>
                <w:rFonts w:ascii="Times New Roman" w:eastAsiaTheme="minorHAnsi" w:hAnsi="Times New Roman"/>
                <w:sz w:val="24"/>
                <w:szCs w:val="24"/>
              </w:rPr>
              <w:t>0</w:t>
            </w:r>
            <w:r w:rsidR="001C744C" w:rsidRPr="009B5BB6">
              <w:rPr>
                <w:rFonts w:ascii="Times New Roman" w:eastAsiaTheme="minorHAnsi" w:hAnsi="Times New Roman"/>
                <w:sz w:val="24"/>
                <w:szCs w:val="24"/>
              </w:rPr>
              <w:t>0</w:t>
            </w:r>
            <w:r w:rsidRPr="009B5BB6">
              <w:rPr>
                <w:rFonts w:ascii="Times New Roman" w:eastAsiaTheme="minorHAnsi" w:hAnsi="Times New Roman"/>
                <w:sz w:val="24"/>
                <w:szCs w:val="24"/>
              </w:rPr>
              <w:t>мм. Всі дерев’яні елементи повинні бути вкриті оліфою</w:t>
            </w:r>
            <w:r w:rsidR="00EC3D2C" w:rsidRPr="009B5BB6">
              <w:rPr>
                <w:rFonts w:ascii="Times New Roman" w:eastAsiaTheme="minorHAnsi" w:hAnsi="Times New Roman"/>
                <w:sz w:val="24"/>
                <w:szCs w:val="24"/>
              </w:rPr>
              <w:t>,</w:t>
            </w:r>
            <w:r w:rsidRPr="009B5BB6">
              <w:rPr>
                <w:rFonts w:ascii="Times New Roman" w:eastAsiaTheme="minorHAnsi" w:hAnsi="Times New Roman"/>
                <w:sz w:val="24"/>
                <w:szCs w:val="24"/>
              </w:rPr>
              <w:t xml:space="preserve"> </w:t>
            </w:r>
            <w:r w:rsidR="00EC3D2C" w:rsidRPr="009B5BB6">
              <w:rPr>
                <w:rFonts w:ascii="Times New Roman" w:eastAsiaTheme="minorHAnsi" w:hAnsi="Times New Roman"/>
                <w:sz w:val="24"/>
                <w:szCs w:val="24"/>
              </w:rPr>
              <w:t xml:space="preserve">а опорні підвалини установлені на </w:t>
            </w:r>
            <w:r w:rsidR="002A6FF8" w:rsidRPr="009B5BB6">
              <w:rPr>
                <w:rFonts w:ascii="Times New Roman" w:eastAsiaTheme="minorHAnsi" w:hAnsi="Times New Roman"/>
                <w:sz w:val="24"/>
                <w:szCs w:val="24"/>
              </w:rPr>
              <w:t xml:space="preserve">металевій основі на </w:t>
            </w:r>
            <w:r w:rsidR="00EC3D2C" w:rsidRPr="009B5BB6">
              <w:rPr>
                <w:rFonts w:ascii="Times New Roman" w:eastAsiaTheme="minorHAnsi" w:hAnsi="Times New Roman"/>
                <w:sz w:val="24"/>
                <w:szCs w:val="24"/>
              </w:rPr>
              <w:t>бетонному фундаменті. Глибина бетонування закладних має бути не менше ніж 500мм.</w:t>
            </w:r>
          </w:p>
          <w:p w14:paraId="53D08EDB" w14:textId="1E4B2588" w:rsidR="00625634" w:rsidRPr="009B5BB6" w:rsidRDefault="00625634" w:rsidP="00EC3D2C">
            <w:pPr>
              <w:autoSpaceDE w:val="0"/>
              <w:autoSpaceDN w:val="0"/>
              <w:adjustRightInd w:val="0"/>
              <w:spacing w:after="0"/>
              <w:ind w:firstLine="600"/>
              <w:jc w:val="both"/>
              <w:rPr>
                <w:rFonts w:ascii="Times New Roman" w:eastAsiaTheme="minorHAnsi" w:hAnsi="Times New Roman"/>
                <w:sz w:val="24"/>
                <w:szCs w:val="24"/>
              </w:rPr>
            </w:pPr>
          </w:p>
        </w:tc>
      </w:tr>
      <w:tr w:rsidR="00ED468A" w:rsidRPr="009B5BB6" w14:paraId="0E9EE6D3" w14:textId="77777777" w:rsidTr="004B0DB9">
        <w:trPr>
          <w:trHeight w:val="2274"/>
        </w:trPr>
        <w:tc>
          <w:tcPr>
            <w:tcW w:w="521" w:type="dxa"/>
            <w:tcBorders>
              <w:top w:val="single" w:sz="4" w:space="0" w:color="auto"/>
              <w:left w:val="single" w:sz="4" w:space="0" w:color="auto"/>
              <w:bottom w:val="single" w:sz="4" w:space="0" w:color="auto"/>
              <w:right w:val="single" w:sz="4" w:space="0" w:color="auto"/>
            </w:tcBorders>
            <w:vAlign w:val="center"/>
            <w:hideMark/>
          </w:tcPr>
          <w:p w14:paraId="2F3865B6" w14:textId="4FAE5CA1" w:rsidR="004300C8" w:rsidRPr="009B5BB6" w:rsidRDefault="0004682F" w:rsidP="004300C8">
            <w:pPr>
              <w:spacing w:after="0" w:line="20" w:lineRule="atLeast"/>
              <w:jc w:val="center"/>
              <w:rPr>
                <w:rFonts w:ascii="Times New Roman" w:eastAsia="Times New Roman" w:hAnsi="Times New Roman"/>
                <w:sz w:val="24"/>
                <w:szCs w:val="24"/>
                <w:lang w:eastAsia="ru-RU"/>
              </w:rPr>
            </w:pPr>
            <w:r w:rsidRPr="009B5BB6">
              <w:rPr>
                <w:rFonts w:ascii="Times New Roman" w:eastAsia="Times New Roman" w:hAnsi="Times New Roman"/>
                <w:sz w:val="24"/>
                <w:szCs w:val="24"/>
                <w:lang w:eastAsia="ru-RU"/>
              </w:rPr>
              <w:t>8</w:t>
            </w:r>
          </w:p>
        </w:tc>
        <w:tc>
          <w:tcPr>
            <w:tcW w:w="1843" w:type="dxa"/>
            <w:tcBorders>
              <w:top w:val="single" w:sz="4" w:space="0" w:color="auto"/>
              <w:left w:val="single" w:sz="4" w:space="0" w:color="auto"/>
              <w:bottom w:val="single" w:sz="4" w:space="0" w:color="auto"/>
              <w:right w:val="single" w:sz="4" w:space="0" w:color="auto"/>
            </w:tcBorders>
            <w:vAlign w:val="center"/>
          </w:tcPr>
          <w:p w14:paraId="21A2C9C4" w14:textId="7E2F0CDC" w:rsidR="004300C8" w:rsidRPr="009B5BB6" w:rsidRDefault="004300C8" w:rsidP="004300C8">
            <w:pPr>
              <w:spacing w:after="0" w:line="240" w:lineRule="auto"/>
              <w:jc w:val="center"/>
              <w:rPr>
                <w:rFonts w:ascii="Times New Roman" w:eastAsia="Times New Roman" w:hAnsi="Times New Roman"/>
                <w:sz w:val="24"/>
                <w:szCs w:val="24"/>
                <w:lang w:eastAsia="ru-RU"/>
              </w:rPr>
            </w:pPr>
            <w:r w:rsidRPr="009B5BB6">
              <w:rPr>
                <w:rFonts w:ascii="Times New Roman" w:eastAsia="Times New Roman" w:hAnsi="Times New Roman"/>
                <w:sz w:val="24"/>
                <w:szCs w:val="24"/>
                <w:lang w:eastAsia="ru-RU"/>
              </w:rPr>
              <w:t>Лаз</w:t>
            </w:r>
            <w:r w:rsidR="00EC3D2C" w:rsidRPr="009B5BB6">
              <w:rPr>
                <w:rFonts w:ascii="Times New Roman" w:eastAsia="Times New Roman" w:hAnsi="Times New Roman"/>
                <w:sz w:val="24"/>
                <w:szCs w:val="24"/>
                <w:lang w:eastAsia="ru-RU"/>
              </w:rPr>
              <w:t xml:space="preserve"> «</w:t>
            </w:r>
            <w:proofErr w:type="spellStart"/>
            <w:r w:rsidR="00EC3D2C" w:rsidRPr="009B5BB6">
              <w:rPr>
                <w:rFonts w:ascii="Times New Roman" w:eastAsia="Times New Roman" w:hAnsi="Times New Roman"/>
                <w:sz w:val="24"/>
                <w:szCs w:val="24"/>
                <w:lang w:eastAsia="ru-RU"/>
              </w:rPr>
              <w:t>Мякий</w:t>
            </w:r>
            <w:proofErr w:type="spellEnd"/>
            <w:r w:rsidR="00EC3D2C" w:rsidRPr="009B5BB6">
              <w:rPr>
                <w:rFonts w:ascii="Times New Roman" w:eastAsia="Times New Roman" w:hAnsi="Times New Roman"/>
                <w:sz w:val="24"/>
                <w:szCs w:val="24"/>
                <w:lang w:eastAsia="ru-RU"/>
              </w:rPr>
              <w:t xml:space="preserve"> тунель»</w:t>
            </w:r>
          </w:p>
        </w:tc>
        <w:tc>
          <w:tcPr>
            <w:tcW w:w="850" w:type="dxa"/>
            <w:tcBorders>
              <w:top w:val="single" w:sz="4" w:space="0" w:color="auto"/>
              <w:left w:val="single" w:sz="4" w:space="0" w:color="auto"/>
              <w:bottom w:val="single" w:sz="4" w:space="0" w:color="auto"/>
              <w:right w:val="single" w:sz="4" w:space="0" w:color="auto"/>
            </w:tcBorders>
            <w:vAlign w:val="center"/>
          </w:tcPr>
          <w:p w14:paraId="7D232516" w14:textId="64C0DBCE" w:rsidR="004300C8" w:rsidRPr="009B5BB6" w:rsidRDefault="0004682F" w:rsidP="004300C8">
            <w:pPr>
              <w:spacing w:after="0" w:line="240" w:lineRule="auto"/>
              <w:jc w:val="center"/>
              <w:rPr>
                <w:rFonts w:ascii="Times New Roman" w:eastAsia="Times New Roman" w:hAnsi="Times New Roman"/>
                <w:sz w:val="24"/>
                <w:szCs w:val="24"/>
                <w:lang w:eastAsia="ru-RU"/>
              </w:rPr>
            </w:pPr>
            <w:r w:rsidRPr="009B5BB6">
              <w:rPr>
                <w:rFonts w:ascii="Times New Roman" w:eastAsia="Times New Roman" w:hAnsi="Times New Roman"/>
                <w:sz w:val="24"/>
                <w:szCs w:val="24"/>
                <w:lang w:eastAsia="ru-RU"/>
              </w:rPr>
              <w:t>1</w:t>
            </w:r>
          </w:p>
          <w:p w14:paraId="4852C8BC" w14:textId="77777777" w:rsidR="004300C8" w:rsidRPr="009B5BB6" w:rsidRDefault="004300C8" w:rsidP="004300C8">
            <w:pPr>
              <w:spacing w:after="0" w:line="240" w:lineRule="auto"/>
              <w:rPr>
                <w:rFonts w:ascii="Times New Roman" w:eastAsia="Times New Roman" w:hAnsi="Times New Roman"/>
                <w:sz w:val="24"/>
                <w:szCs w:val="24"/>
                <w:lang w:eastAsia="ru-RU"/>
              </w:rPr>
            </w:pPr>
          </w:p>
        </w:tc>
        <w:tc>
          <w:tcPr>
            <w:tcW w:w="3374" w:type="dxa"/>
            <w:tcBorders>
              <w:top w:val="single" w:sz="4" w:space="0" w:color="auto"/>
              <w:left w:val="single" w:sz="4" w:space="0" w:color="auto"/>
              <w:bottom w:val="single" w:sz="4" w:space="0" w:color="auto"/>
              <w:right w:val="single" w:sz="4" w:space="0" w:color="auto"/>
            </w:tcBorders>
            <w:hideMark/>
          </w:tcPr>
          <w:p w14:paraId="2AEBA4FF" w14:textId="77777777" w:rsidR="004300C8" w:rsidRPr="009B5BB6" w:rsidRDefault="004300C8" w:rsidP="004300C8">
            <w:pPr>
              <w:autoSpaceDE w:val="0"/>
              <w:autoSpaceDN w:val="0"/>
              <w:adjustRightInd w:val="0"/>
              <w:spacing w:after="0" w:line="20" w:lineRule="atLeast"/>
              <w:jc w:val="both"/>
              <w:rPr>
                <w:rFonts w:ascii="Times New Roman" w:eastAsia="Times New Roman" w:hAnsi="Times New Roman"/>
                <w:noProof/>
                <w:sz w:val="24"/>
                <w:szCs w:val="24"/>
                <w:lang w:eastAsia="ru-RU"/>
              </w:rPr>
            </w:pPr>
          </w:p>
          <w:p w14:paraId="2D25962A" w14:textId="77777777" w:rsidR="004300C8" w:rsidRPr="009B5BB6" w:rsidRDefault="004300C8" w:rsidP="004300C8">
            <w:pPr>
              <w:autoSpaceDE w:val="0"/>
              <w:autoSpaceDN w:val="0"/>
              <w:adjustRightInd w:val="0"/>
              <w:spacing w:after="0" w:line="20" w:lineRule="atLeast"/>
              <w:jc w:val="both"/>
              <w:rPr>
                <w:rFonts w:ascii="Times New Roman" w:hAnsi="Times New Roman"/>
                <w:sz w:val="24"/>
                <w:szCs w:val="24"/>
              </w:rPr>
            </w:pPr>
            <w:r w:rsidRPr="009B5BB6">
              <w:rPr>
                <w:rFonts w:ascii="Times New Roman" w:hAnsi="Times New Roman"/>
                <w:noProof/>
                <w:sz w:val="24"/>
                <w:szCs w:val="24"/>
                <w:lang w:val="ru-RU" w:eastAsia="ru-RU"/>
              </w:rPr>
              <w:drawing>
                <wp:inline distT="0" distB="0" distL="0" distR="0" wp14:anchorId="62591DE3" wp14:editId="0FDC7A0A">
                  <wp:extent cx="1959610" cy="922020"/>
                  <wp:effectExtent l="0" t="0" r="2540" b="0"/>
                  <wp:docPr id="8" name="Рисунок 8" descr="C:\Users\ugkx553_1\Desktop\олифа лаз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gkx553_1\Desktop\олифа лаз 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59610" cy="922020"/>
                          </a:xfrm>
                          <a:prstGeom prst="rect">
                            <a:avLst/>
                          </a:prstGeom>
                          <a:noFill/>
                          <a:ln>
                            <a:noFill/>
                          </a:ln>
                        </pic:spPr>
                      </pic:pic>
                    </a:graphicData>
                  </a:graphic>
                </wp:inline>
              </w:drawing>
            </w:r>
          </w:p>
          <w:p w14:paraId="15FEA6B2" w14:textId="77777777" w:rsidR="004300C8" w:rsidRPr="009B5BB6" w:rsidRDefault="004300C8" w:rsidP="004300C8">
            <w:pPr>
              <w:autoSpaceDE w:val="0"/>
              <w:autoSpaceDN w:val="0"/>
              <w:adjustRightInd w:val="0"/>
              <w:spacing w:after="0" w:line="20" w:lineRule="atLeast"/>
              <w:rPr>
                <w:rFonts w:ascii="Times New Roman" w:eastAsia="Times New Roman" w:hAnsi="Times New Roman"/>
                <w:bCs/>
                <w:sz w:val="24"/>
                <w:szCs w:val="24"/>
                <w:lang w:eastAsia="ru-RU"/>
              </w:rPr>
            </w:pPr>
          </w:p>
        </w:tc>
        <w:tc>
          <w:tcPr>
            <w:tcW w:w="7796" w:type="dxa"/>
            <w:tcBorders>
              <w:top w:val="single" w:sz="4" w:space="0" w:color="auto"/>
              <w:left w:val="single" w:sz="4" w:space="0" w:color="auto"/>
              <w:bottom w:val="single" w:sz="4" w:space="0" w:color="auto"/>
              <w:right w:val="single" w:sz="4" w:space="0" w:color="auto"/>
            </w:tcBorders>
          </w:tcPr>
          <w:p w14:paraId="44BC3F66" w14:textId="77777777" w:rsidR="00625634" w:rsidRPr="009B5BB6" w:rsidRDefault="00625634" w:rsidP="004300C8">
            <w:pPr>
              <w:autoSpaceDE w:val="0"/>
              <w:autoSpaceDN w:val="0"/>
              <w:adjustRightInd w:val="0"/>
              <w:spacing w:after="0" w:line="240" w:lineRule="auto"/>
              <w:jc w:val="both"/>
              <w:rPr>
                <w:rFonts w:ascii="Times New Roman" w:eastAsiaTheme="minorHAnsi" w:hAnsi="Times New Roman"/>
                <w:sz w:val="24"/>
                <w:szCs w:val="24"/>
              </w:rPr>
            </w:pPr>
          </w:p>
          <w:p w14:paraId="654DC18B" w14:textId="42334A75" w:rsidR="004300C8" w:rsidRPr="009B5BB6" w:rsidRDefault="004300C8" w:rsidP="004300C8">
            <w:pPr>
              <w:autoSpaceDE w:val="0"/>
              <w:autoSpaceDN w:val="0"/>
              <w:adjustRightInd w:val="0"/>
              <w:spacing w:after="0" w:line="240" w:lineRule="auto"/>
              <w:jc w:val="both"/>
              <w:rPr>
                <w:rFonts w:ascii="Times New Roman" w:eastAsiaTheme="minorHAnsi" w:hAnsi="Times New Roman"/>
                <w:sz w:val="24"/>
                <w:szCs w:val="24"/>
              </w:rPr>
            </w:pPr>
            <w:r w:rsidRPr="009B5BB6">
              <w:rPr>
                <w:rFonts w:ascii="Times New Roman" w:eastAsiaTheme="minorHAnsi" w:hAnsi="Times New Roman"/>
                <w:sz w:val="24"/>
                <w:szCs w:val="24"/>
              </w:rPr>
              <w:t xml:space="preserve">          Знаряддя «Лаз» повинно являти собою коридор, який виконаний з дерев’яних брусків перетином не менше ніж 100х100мм. Каркас коридору обтягується ззовні металевою сіткою, а зсередини – брезентом. Торці лазу мають бути обшиті м’яким матеріалом.</w:t>
            </w:r>
          </w:p>
          <w:p w14:paraId="7306EB40" w14:textId="44E17CE1" w:rsidR="004300C8" w:rsidRPr="009B5BB6" w:rsidRDefault="004300C8" w:rsidP="004300C8">
            <w:pPr>
              <w:autoSpaceDE w:val="0"/>
              <w:autoSpaceDN w:val="0"/>
              <w:adjustRightInd w:val="0"/>
              <w:spacing w:after="0" w:line="240" w:lineRule="auto"/>
              <w:jc w:val="both"/>
              <w:rPr>
                <w:rFonts w:ascii="Times New Roman" w:eastAsiaTheme="minorHAnsi" w:hAnsi="Times New Roman"/>
                <w:sz w:val="24"/>
                <w:szCs w:val="24"/>
              </w:rPr>
            </w:pPr>
            <w:r w:rsidRPr="009B5BB6">
              <w:rPr>
                <w:rFonts w:ascii="Times New Roman" w:eastAsiaTheme="minorHAnsi" w:hAnsi="Times New Roman"/>
                <w:sz w:val="24"/>
                <w:szCs w:val="24"/>
              </w:rPr>
              <w:t xml:space="preserve">          Загальний розмір знаряддя «Лаз» </w:t>
            </w:r>
            <w:r w:rsidRPr="009B5BB6">
              <w:rPr>
                <w:rFonts w:ascii="Times New Roman" w:eastAsia="Times New Roman" w:hAnsi="Times New Roman"/>
                <w:sz w:val="24"/>
                <w:szCs w:val="24"/>
                <w:lang w:eastAsia="ru-RU"/>
              </w:rPr>
              <w:t xml:space="preserve"> </w:t>
            </w:r>
            <w:r w:rsidRPr="009B5BB6">
              <w:rPr>
                <w:rFonts w:ascii="Times New Roman" w:eastAsiaTheme="minorHAnsi" w:hAnsi="Times New Roman"/>
                <w:sz w:val="24"/>
                <w:szCs w:val="24"/>
              </w:rPr>
              <w:t xml:space="preserve">після монтажу повинно бути: довжина – </w:t>
            </w:r>
            <w:r w:rsidR="001C744C" w:rsidRPr="009B5BB6">
              <w:rPr>
                <w:rFonts w:ascii="Times New Roman" w:eastAsiaTheme="minorHAnsi" w:hAnsi="Times New Roman"/>
                <w:sz w:val="24"/>
                <w:szCs w:val="24"/>
              </w:rPr>
              <w:t>2</w:t>
            </w:r>
            <w:r w:rsidRPr="009B5BB6">
              <w:rPr>
                <w:rFonts w:ascii="Times New Roman" w:eastAsiaTheme="minorHAnsi" w:hAnsi="Times New Roman"/>
                <w:sz w:val="24"/>
                <w:szCs w:val="24"/>
              </w:rPr>
              <w:t xml:space="preserve">000мм, ширина – </w:t>
            </w:r>
            <w:r w:rsidR="001C744C" w:rsidRPr="009B5BB6">
              <w:rPr>
                <w:rFonts w:ascii="Times New Roman" w:eastAsiaTheme="minorHAnsi" w:hAnsi="Times New Roman"/>
                <w:sz w:val="24"/>
                <w:szCs w:val="24"/>
              </w:rPr>
              <w:t>80</w:t>
            </w:r>
            <w:r w:rsidRPr="009B5BB6">
              <w:rPr>
                <w:rFonts w:ascii="Times New Roman" w:eastAsiaTheme="minorHAnsi" w:hAnsi="Times New Roman"/>
                <w:sz w:val="24"/>
                <w:szCs w:val="24"/>
              </w:rPr>
              <w:t>0мм, висота – 5</w:t>
            </w:r>
            <w:r w:rsidR="001C744C" w:rsidRPr="009B5BB6">
              <w:rPr>
                <w:rFonts w:ascii="Times New Roman" w:eastAsiaTheme="minorHAnsi" w:hAnsi="Times New Roman"/>
                <w:sz w:val="24"/>
                <w:szCs w:val="24"/>
              </w:rPr>
              <w:t>0</w:t>
            </w:r>
            <w:r w:rsidRPr="009B5BB6">
              <w:rPr>
                <w:rFonts w:ascii="Times New Roman" w:eastAsiaTheme="minorHAnsi" w:hAnsi="Times New Roman"/>
                <w:sz w:val="24"/>
                <w:szCs w:val="24"/>
              </w:rPr>
              <w:t>0мм. Всі дерев’яні елементи повинні бути вкриті оліфою</w:t>
            </w:r>
            <w:r w:rsidR="001C744C" w:rsidRPr="009B5BB6">
              <w:rPr>
                <w:rFonts w:ascii="Times New Roman" w:eastAsiaTheme="minorHAnsi" w:hAnsi="Times New Roman"/>
                <w:sz w:val="24"/>
                <w:szCs w:val="24"/>
              </w:rPr>
              <w:t>,</w:t>
            </w:r>
            <w:r w:rsidRPr="009B5BB6">
              <w:rPr>
                <w:rFonts w:ascii="Times New Roman" w:eastAsiaTheme="minorHAnsi" w:hAnsi="Times New Roman"/>
                <w:sz w:val="24"/>
                <w:szCs w:val="24"/>
              </w:rPr>
              <w:t xml:space="preserve"> </w:t>
            </w:r>
            <w:r w:rsidR="001C744C" w:rsidRPr="009B5BB6">
              <w:rPr>
                <w:rFonts w:ascii="Times New Roman" w:eastAsiaTheme="minorHAnsi" w:hAnsi="Times New Roman"/>
                <w:sz w:val="24"/>
                <w:szCs w:val="24"/>
              </w:rPr>
              <w:t xml:space="preserve">а опорні елементи-підвалини установлені на </w:t>
            </w:r>
            <w:r w:rsidR="002A6FF8" w:rsidRPr="009B5BB6">
              <w:rPr>
                <w:rFonts w:ascii="Times New Roman" w:eastAsiaTheme="minorHAnsi" w:hAnsi="Times New Roman"/>
                <w:sz w:val="24"/>
                <w:szCs w:val="24"/>
              </w:rPr>
              <w:t xml:space="preserve">металевій основі на </w:t>
            </w:r>
            <w:r w:rsidR="001C744C" w:rsidRPr="009B5BB6">
              <w:rPr>
                <w:rFonts w:ascii="Times New Roman" w:eastAsiaTheme="minorHAnsi" w:hAnsi="Times New Roman"/>
                <w:sz w:val="24"/>
                <w:szCs w:val="24"/>
              </w:rPr>
              <w:t>бетонному фундаменті. Глибина бетонування закладних має бути не менше ніж 500мм.</w:t>
            </w:r>
          </w:p>
          <w:p w14:paraId="6B7BFCD2" w14:textId="6B334C0E" w:rsidR="004300C8" w:rsidRPr="009B5BB6" w:rsidRDefault="004300C8" w:rsidP="004300C8">
            <w:pPr>
              <w:widowControl w:val="0"/>
              <w:tabs>
                <w:tab w:val="left" w:pos="993"/>
              </w:tabs>
              <w:autoSpaceDE w:val="0"/>
              <w:autoSpaceDN w:val="0"/>
              <w:adjustRightInd w:val="0"/>
              <w:spacing w:after="0" w:line="240" w:lineRule="auto"/>
              <w:ind w:firstLine="600"/>
              <w:jc w:val="both"/>
              <w:rPr>
                <w:rFonts w:ascii="Times New Roman" w:eastAsiaTheme="minorHAnsi" w:hAnsi="Times New Roman"/>
                <w:sz w:val="24"/>
                <w:szCs w:val="24"/>
              </w:rPr>
            </w:pPr>
          </w:p>
        </w:tc>
      </w:tr>
      <w:tr w:rsidR="00ED468A" w:rsidRPr="009B5BB6" w14:paraId="7E1F4A70" w14:textId="77777777" w:rsidTr="004B0DB9">
        <w:trPr>
          <w:trHeight w:val="2274"/>
        </w:trPr>
        <w:tc>
          <w:tcPr>
            <w:tcW w:w="521" w:type="dxa"/>
            <w:tcBorders>
              <w:top w:val="single" w:sz="4" w:space="0" w:color="auto"/>
              <w:left w:val="single" w:sz="4" w:space="0" w:color="auto"/>
              <w:bottom w:val="single" w:sz="4" w:space="0" w:color="auto"/>
              <w:right w:val="single" w:sz="4" w:space="0" w:color="auto"/>
            </w:tcBorders>
            <w:vAlign w:val="center"/>
          </w:tcPr>
          <w:p w14:paraId="523F88E4" w14:textId="55BD4AAC" w:rsidR="00D8004B" w:rsidRPr="009B5BB6" w:rsidRDefault="0004682F" w:rsidP="004300C8">
            <w:pPr>
              <w:spacing w:after="0" w:line="20" w:lineRule="atLeast"/>
              <w:jc w:val="center"/>
              <w:rPr>
                <w:rFonts w:ascii="Times New Roman" w:eastAsia="Times New Roman" w:hAnsi="Times New Roman"/>
                <w:sz w:val="24"/>
                <w:szCs w:val="24"/>
                <w:lang w:eastAsia="ru-RU"/>
              </w:rPr>
            </w:pPr>
            <w:r w:rsidRPr="009B5BB6">
              <w:rPr>
                <w:rFonts w:ascii="Times New Roman" w:eastAsia="Times New Roman" w:hAnsi="Times New Roman"/>
                <w:sz w:val="24"/>
                <w:szCs w:val="24"/>
                <w:lang w:eastAsia="ru-RU"/>
              </w:rPr>
              <w:lastRenderedPageBreak/>
              <w:t>9</w:t>
            </w:r>
          </w:p>
        </w:tc>
        <w:tc>
          <w:tcPr>
            <w:tcW w:w="1843" w:type="dxa"/>
            <w:tcBorders>
              <w:top w:val="single" w:sz="4" w:space="0" w:color="auto"/>
              <w:left w:val="single" w:sz="4" w:space="0" w:color="auto"/>
              <w:bottom w:val="single" w:sz="4" w:space="0" w:color="auto"/>
              <w:right w:val="single" w:sz="4" w:space="0" w:color="auto"/>
            </w:tcBorders>
            <w:vAlign w:val="center"/>
          </w:tcPr>
          <w:p w14:paraId="6A738577" w14:textId="090ECE4E" w:rsidR="00D8004B" w:rsidRPr="009B5BB6" w:rsidRDefault="00D8004B" w:rsidP="004300C8">
            <w:pPr>
              <w:spacing w:after="0" w:line="240" w:lineRule="auto"/>
              <w:jc w:val="center"/>
              <w:rPr>
                <w:rFonts w:ascii="Times New Roman" w:eastAsia="Times New Roman" w:hAnsi="Times New Roman"/>
                <w:sz w:val="24"/>
                <w:szCs w:val="24"/>
                <w:lang w:eastAsia="ru-RU"/>
              </w:rPr>
            </w:pPr>
            <w:r w:rsidRPr="009B5BB6">
              <w:rPr>
                <w:rFonts w:ascii="Times New Roman" w:eastAsia="Times New Roman" w:hAnsi="Times New Roman"/>
                <w:sz w:val="24"/>
                <w:szCs w:val="24"/>
                <w:lang w:eastAsia="ru-RU"/>
              </w:rPr>
              <w:t>Слалом</w:t>
            </w:r>
          </w:p>
        </w:tc>
        <w:tc>
          <w:tcPr>
            <w:tcW w:w="850" w:type="dxa"/>
            <w:tcBorders>
              <w:top w:val="single" w:sz="4" w:space="0" w:color="auto"/>
              <w:left w:val="single" w:sz="4" w:space="0" w:color="auto"/>
              <w:bottom w:val="single" w:sz="4" w:space="0" w:color="auto"/>
              <w:right w:val="single" w:sz="4" w:space="0" w:color="auto"/>
            </w:tcBorders>
            <w:vAlign w:val="center"/>
          </w:tcPr>
          <w:p w14:paraId="6CD422FC" w14:textId="59E68458" w:rsidR="00D8004B" w:rsidRPr="009B5BB6" w:rsidRDefault="0004682F" w:rsidP="004300C8">
            <w:pPr>
              <w:spacing w:after="0" w:line="240" w:lineRule="auto"/>
              <w:jc w:val="center"/>
              <w:rPr>
                <w:rFonts w:ascii="Times New Roman" w:eastAsia="Times New Roman" w:hAnsi="Times New Roman"/>
                <w:sz w:val="24"/>
                <w:szCs w:val="24"/>
                <w:lang w:eastAsia="ru-RU"/>
              </w:rPr>
            </w:pPr>
            <w:r w:rsidRPr="009B5BB6">
              <w:rPr>
                <w:rFonts w:ascii="Times New Roman" w:eastAsia="Times New Roman" w:hAnsi="Times New Roman"/>
                <w:sz w:val="24"/>
                <w:szCs w:val="24"/>
                <w:lang w:eastAsia="ru-RU"/>
              </w:rPr>
              <w:t>1</w:t>
            </w:r>
          </w:p>
        </w:tc>
        <w:tc>
          <w:tcPr>
            <w:tcW w:w="3374" w:type="dxa"/>
            <w:tcBorders>
              <w:top w:val="single" w:sz="4" w:space="0" w:color="auto"/>
              <w:left w:val="single" w:sz="4" w:space="0" w:color="auto"/>
              <w:bottom w:val="single" w:sz="4" w:space="0" w:color="auto"/>
              <w:right w:val="single" w:sz="4" w:space="0" w:color="auto"/>
            </w:tcBorders>
          </w:tcPr>
          <w:p w14:paraId="214F07F2" w14:textId="78A34F76" w:rsidR="00D8004B" w:rsidRPr="009B5BB6" w:rsidRDefault="00D8004B" w:rsidP="004300C8">
            <w:pPr>
              <w:autoSpaceDE w:val="0"/>
              <w:autoSpaceDN w:val="0"/>
              <w:adjustRightInd w:val="0"/>
              <w:spacing w:after="0" w:line="20" w:lineRule="atLeast"/>
              <w:jc w:val="both"/>
              <w:rPr>
                <w:rFonts w:ascii="Times New Roman" w:eastAsia="Times New Roman" w:hAnsi="Times New Roman"/>
                <w:noProof/>
                <w:sz w:val="24"/>
                <w:szCs w:val="24"/>
                <w:lang w:eastAsia="ru-RU"/>
              </w:rPr>
            </w:pPr>
            <w:r w:rsidRPr="009B5BB6">
              <w:rPr>
                <w:rFonts w:ascii="Times New Roman" w:hAnsi="Times New Roman"/>
                <w:noProof/>
                <w:sz w:val="24"/>
                <w:szCs w:val="24"/>
                <w:lang w:val="ru-RU" w:eastAsia="ru-RU"/>
              </w:rPr>
              <w:drawing>
                <wp:inline distT="0" distB="0" distL="0" distR="0" wp14:anchorId="2C2C5C14" wp14:editId="77A8F567">
                  <wp:extent cx="1964690" cy="1882140"/>
                  <wp:effectExtent l="0" t="0" r="0" b="381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964690" cy="1882140"/>
                          </a:xfrm>
                          <a:prstGeom prst="rect">
                            <a:avLst/>
                          </a:prstGeom>
                        </pic:spPr>
                      </pic:pic>
                    </a:graphicData>
                  </a:graphic>
                </wp:inline>
              </w:drawing>
            </w:r>
          </w:p>
        </w:tc>
        <w:tc>
          <w:tcPr>
            <w:tcW w:w="7796" w:type="dxa"/>
            <w:tcBorders>
              <w:top w:val="single" w:sz="4" w:space="0" w:color="auto"/>
              <w:left w:val="single" w:sz="4" w:space="0" w:color="auto"/>
              <w:bottom w:val="single" w:sz="4" w:space="0" w:color="auto"/>
              <w:right w:val="single" w:sz="4" w:space="0" w:color="auto"/>
            </w:tcBorders>
          </w:tcPr>
          <w:p w14:paraId="139BE130" w14:textId="77777777" w:rsidR="00625634" w:rsidRPr="009B5BB6" w:rsidRDefault="00625634" w:rsidP="004300C8">
            <w:pPr>
              <w:autoSpaceDE w:val="0"/>
              <w:autoSpaceDN w:val="0"/>
              <w:adjustRightInd w:val="0"/>
              <w:spacing w:after="0" w:line="240" w:lineRule="auto"/>
              <w:jc w:val="both"/>
              <w:rPr>
                <w:rFonts w:ascii="Times New Roman" w:eastAsiaTheme="minorHAnsi" w:hAnsi="Times New Roman"/>
                <w:sz w:val="24"/>
                <w:szCs w:val="24"/>
              </w:rPr>
            </w:pPr>
          </w:p>
          <w:p w14:paraId="6FF0A60E" w14:textId="04D8FE2E" w:rsidR="00D8004B" w:rsidRPr="009B5BB6" w:rsidRDefault="00D8004B" w:rsidP="004300C8">
            <w:pPr>
              <w:autoSpaceDE w:val="0"/>
              <w:autoSpaceDN w:val="0"/>
              <w:adjustRightInd w:val="0"/>
              <w:spacing w:after="0" w:line="240" w:lineRule="auto"/>
              <w:jc w:val="both"/>
              <w:rPr>
                <w:rFonts w:ascii="Times New Roman" w:eastAsiaTheme="minorHAnsi" w:hAnsi="Times New Roman"/>
                <w:sz w:val="24"/>
                <w:szCs w:val="24"/>
              </w:rPr>
            </w:pPr>
            <w:r w:rsidRPr="009B5BB6">
              <w:rPr>
                <w:rFonts w:ascii="Times New Roman" w:eastAsiaTheme="minorHAnsi" w:hAnsi="Times New Roman"/>
                <w:sz w:val="24"/>
                <w:szCs w:val="24"/>
              </w:rPr>
              <w:t>Знаряддя «Слалом»</w:t>
            </w:r>
            <w:r w:rsidR="007927F6" w:rsidRPr="009B5BB6">
              <w:rPr>
                <w:rFonts w:ascii="Times New Roman" w:eastAsiaTheme="minorHAnsi" w:hAnsi="Times New Roman"/>
                <w:sz w:val="24"/>
                <w:szCs w:val="24"/>
              </w:rPr>
              <w:t xml:space="preserve"> має складатися з 12 металевих труб діаметром 32мм висотою 1000мм закріплених з шагом 600мм на основі з металевої полоси</w:t>
            </w:r>
            <w:r w:rsidR="009F0607" w:rsidRPr="009B5BB6">
              <w:rPr>
                <w:rFonts w:ascii="Times New Roman" w:eastAsiaTheme="minorHAnsi" w:hAnsi="Times New Roman"/>
                <w:sz w:val="24"/>
                <w:szCs w:val="24"/>
              </w:rPr>
              <w:t xml:space="preserve"> шириною 80мм</w:t>
            </w:r>
            <w:r w:rsidR="007927F6" w:rsidRPr="009B5BB6">
              <w:rPr>
                <w:rFonts w:ascii="Times New Roman" w:eastAsiaTheme="minorHAnsi" w:hAnsi="Times New Roman"/>
                <w:sz w:val="24"/>
                <w:szCs w:val="24"/>
              </w:rPr>
              <w:t xml:space="preserve"> закріпленої в «шахо</w:t>
            </w:r>
            <w:r w:rsidR="009F0607" w:rsidRPr="009B5BB6">
              <w:rPr>
                <w:rFonts w:ascii="Times New Roman" w:eastAsiaTheme="minorHAnsi" w:hAnsi="Times New Roman"/>
                <w:sz w:val="24"/>
                <w:szCs w:val="24"/>
              </w:rPr>
              <w:t>во</w:t>
            </w:r>
            <w:r w:rsidR="007927F6" w:rsidRPr="009B5BB6">
              <w:rPr>
                <w:rFonts w:ascii="Times New Roman" w:eastAsiaTheme="minorHAnsi" w:hAnsi="Times New Roman"/>
                <w:sz w:val="24"/>
                <w:szCs w:val="24"/>
              </w:rPr>
              <w:t>му</w:t>
            </w:r>
            <w:r w:rsidR="009F0607" w:rsidRPr="009B5BB6">
              <w:rPr>
                <w:rFonts w:ascii="Times New Roman" w:eastAsiaTheme="minorHAnsi" w:hAnsi="Times New Roman"/>
                <w:sz w:val="24"/>
                <w:szCs w:val="24"/>
              </w:rPr>
              <w:t>»</w:t>
            </w:r>
            <w:r w:rsidR="007927F6" w:rsidRPr="009B5BB6">
              <w:rPr>
                <w:rFonts w:ascii="Times New Roman" w:eastAsiaTheme="minorHAnsi" w:hAnsi="Times New Roman"/>
                <w:sz w:val="24"/>
                <w:szCs w:val="24"/>
              </w:rPr>
              <w:t xml:space="preserve"> порядку</w:t>
            </w:r>
            <w:r w:rsidR="009F0607" w:rsidRPr="009B5BB6">
              <w:rPr>
                <w:rFonts w:ascii="Times New Roman" w:eastAsiaTheme="minorHAnsi" w:hAnsi="Times New Roman"/>
                <w:sz w:val="24"/>
                <w:szCs w:val="24"/>
              </w:rPr>
              <w:t xml:space="preserve"> на бетонних фундаментах. Загальна довжина знаряддя «Слалом» 6800мм</w:t>
            </w:r>
            <w:r w:rsidR="00B76E28" w:rsidRPr="009B5BB6">
              <w:rPr>
                <w:rFonts w:ascii="Times New Roman" w:eastAsiaTheme="minorHAnsi" w:hAnsi="Times New Roman"/>
                <w:sz w:val="24"/>
                <w:szCs w:val="24"/>
              </w:rPr>
              <w:t>. Металеві труби мають бути вкриті полімерним покриттям.</w:t>
            </w:r>
          </w:p>
        </w:tc>
      </w:tr>
      <w:tr w:rsidR="00ED468A" w:rsidRPr="009B5BB6" w14:paraId="23EFEAAA" w14:textId="77777777" w:rsidTr="004B0DB9">
        <w:tc>
          <w:tcPr>
            <w:tcW w:w="521" w:type="dxa"/>
            <w:tcBorders>
              <w:top w:val="single" w:sz="4" w:space="0" w:color="auto"/>
              <w:left w:val="single" w:sz="4" w:space="0" w:color="auto"/>
              <w:bottom w:val="single" w:sz="4" w:space="0" w:color="auto"/>
              <w:right w:val="single" w:sz="4" w:space="0" w:color="auto"/>
            </w:tcBorders>
            <w:vAlign w:val="center"/>
          </w:tcPr>
          <w:p w14:paraId="652BFB8B" w14:textId="16625218" w:rsidR="004300C8" w:rsidRPr="009B5BB6" w:rsidRDefault="0004682F" w:rsidP="004300C8">
            <w:pPr>
              <w:spacing w:after="0" w:line="20" w:lineRule="atLeast"/>
              <w:jc w:val="center"/>
              <w:rPr>
                <w:rFonts w:ascii="Times New Roman" w:eastAsia="Times New Roman" w:hAnsi="Times New Roman"/>
                <w:sz w:val="24"/>
                <w:szCs w:val="24"/>
                <w:lang w:eastAsia="ru-RU"/>
              </w:rPr>
            </w:pPr>
            <w:r w:rsidRPr="009B5BB6">
              <w:rPr>
                <w:rFonts w:ascii="Times New Roman" w:eastAsia="Times New Roman" w:hAnsi="Times New Roman"/>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vAlign w:val="center"/>
          </w:tcPr>
          <w:p w14:paraId="635DFAEE" w14:textId="2BEA0AFE" w:rsidR="004300C8" w:rsidRPr="009B5BB6" w:rsidRDefault="004300C8" w:rsidP="004300C8">
            <w:pPr>
              <w:spacing w:after="0" w:line="240" w:lineRule="auto"/>
              <w:jc w:val="center"/>
              <w:rPr>
                <w:rFonts w:ascii="Times New Roman" w:eastAsia="Times New Roman" w:hAnsi="Times New Roman"/>
                <w:sz w:val="24"/>
                <w:szCs w:val="24"/>
                <w:lang w:eastAsia="ru-RU"/>
              </w:rPr>
            </w:pPr>
            <w:r w:rsidRPr="009B5BB6">
              <w:rPr>
                <w:rFonts w:ascii="Times New Roman" w:eastAsia="Times New Roman" w:hAnsi="Times New Roman"/>
                <w:sz w:val="24"/>
                <w:szCs w:val="24"/>
                <w:lang w:eastAsia="ru-RU"/>
              </w:rPr>
              <w:t>Лава паркова</w:t>
            </w:r>
          </w:p>
        </w:tc>
        <w:tc>
          <w:tcPr>
            <w:tcW w:w="850" w:type="dxa"/>
            <w:tcBorders>
              <w:top w:val="single" w:sz="4" w:space="0" w:color="auto"/>
              <w:left w:val="single" w:sz="4" w:space="0" w:color="auto"/>
              <w:bottom w:val="single" w:sz="4" w:space="0" w:color="auto"/>
              <w:right w:val="single" w:sz="4" w:space="0" w:color="auto"/>
            </w:tcBorders>
            <w:vAlign w:val="center"/>
          </w:tcPr>
          <w:p w14:paraId="27706AD5" w14:textId="0CE214A6" w:rsidR="004300C8" w:rsidRPr="009B5BB6" w:rsidRDefault="004300C8" w:rsidP="004300C8">
            <w:pPr>
              <w:spacing w:after="0" w:line="240" w:lineRule="auto"/>
              <w:jc w:val="center"/>
              <w:rPr>
                <w:rFonts w:ascii="Times New Roman" w:eastAsia="Times New Roman" w:hAnsi="Times New Roman"/>
                <w:sz w:val="24"/>
                <w:szCs w:val="24"/>
                <w:lang w:eastAsia="ru-RU"/>
              </w:rPr>
            </w:pPr>
            <w:r w:rsidRPr="009B5BB6">
              <w:rPr>
                <w:rFonts w:ascii="Times New Roman" w:eastAsia="Times New Roman" w:hAnsi="Times New Roman"/>
                <w:sz w:val="24"/>
                <w:szCs w:val="24"/>
                <w:lang w:eastAsia="ru-RU"/>
              </w:rPr>
              <w:t>2</w:t>
            </w:r>
          </w:p>
        </w:tc>
        <w:tc>
          <w:tcPr>
            <w:tcW w:w="3374" w:type="dxa"/>
            <w:tcBorders>
              <w:top w:val="single" w:sz="4" w:space="0" w:color="auto"/>
              <w:left w:val="single" w:sz="4" w:space="0" w:color="auto"/>
              <w:bottom w:val="single" w:sz="4" w:space="0" w:color="auto"/>
              <w:right w:val="single" w:sz="4" w:space="0" w:color="auto"/>
            </w:tcBorders>
          </w:tcPr>
          <w:p w14:paraId="1EBF3636" w14:textId="63D7D5F5" w:rsidR="004300C8" w:rsidRPr="009B5BB6" w:rsidRDefault="004300C8" w:rsidP="004300C8">
            <w:pPr>
              <w:autoSpaceDE w:val="0"/>
              <w:autoSpaceDN w:val="0"/>
              <w:adjustRightInd w:val="0"/>
              <w:spacing w:after="0" w:line="20" w:lineRule="atLeast"/>
              <w:jc w:val="both"/>
              <w:rPr>
                <w:rFonts w:ascii="Times New Roman" w:eastAsia="Times New Roman" w:hAnsi="Times New Roman"/>
                <w:noProof/>
                <w:sz w:val="24"/>
                <w:szCs w:val="24"/>
                <w:lang w:eastAsia="ru-RU"/>
              </w:rPr>
            </w:pPr>
            <w:r w:rsidRPr="009B5BB6">
              <w:rPr>
                <w:rFonts w:ascii="Times New Roman" w:hAnsi="Times New Roman"/>
                <w:noProof/>
                <w:sz w:val="24"/>
                <w:szCs w:val="24"/>
                <w:lang w:val="ru-RU" w:eastAsia="ru-RU"/>
              </w:rPr>
              <w:drawing>
                <wp:inline distT="0" distB="0" distL="0" distR="0" wp14:anchorId="6A380E2A" wp14:editId="03844C42">
                  <wp:extent cx="1964690" cy="1478915"/>
                  <wp:effectExtent l="0" t="0" r="0" b="698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964690" cy="1478915"/>
                          </a:xfrm>
                          <a:prstGeom prst="rect">
                            <a:avLst/>
                          </a:prstGeom>
                        </pic:spPr>
                      </pic:pic>
                    </a:graphicData>
                  </a:graphic>
                </wp:inline>
              </w:drawing>
            </w:r>
          </w:p>
        </w:tc>
        <w:tc>
          <w:tcPr>
            <w:tcW w:w="7796" w:type="dxa"/>
            <w:tcBorders>
              <w:top w:val="single" w:sz="4" w:space="0" w:color="auto"/>
              <w:left w:val="single" w:sz="4" w:space="0" w:color="auto"/>
              <w:bottom w:val="single" w:sz="4" w:space="0" w:color="auto"/>
              <w:right w:val="single" w:sz="4" w:space="0" w:color="auto"/>
            </w:tcBorders>
          </w:tcPr>
          <w:p w14:paraId="3F0FFC30" w14:textId="77777777" w:rsidR="00625634" w:rsidRPr="009B5BB6" w:rsidRDefault="00625634" w:rsidP="004300C8">
            <w:pPr>
              <w:spacing w:after="160" w:line="259" w:lineRule="auto"/>
              <w:ind w:firstLine="600"/>
              <w:jc w:val="both"/>
              <w:rPr>
                <w:rFonts w:ascii="Times New Roman" w:hAnsi="Times New Roman"/>
                <w:sz w:val="24"/>
                <w:szCs w:val="24"/>
              </w:rPr>
            </w:pPr>
          </w:p>
          <w:p w14:paraId="4A001D7F" w14:textId="5E1AA3EF" w:rsidR="004300C8" w:rsidRPr="009B5BB6" w:rsidRDefault="004300C8" w:rsidP="004300C8">
            <w:pPr>
              <w:spacing w:after="160" w:line="259" w:lineRule="auto"/>
              <w:ind w:firstLine="600"/>
              <w:jc w:val="both"/>
              <w:rPr>
                <w:rFonts w:ascii="Times New Roman" w:hAnsi="Times New Roman"/>
                <w:sz w:val="24"/>
                <w:szCs w:val="24"/>
              </w:rPr>
            </w:pPr>
            <w:r w:rsidRPr="009B5BB6">
              <w:rPr>
                <w:rFonts w:ascii="Times New Roman" w:hAnsi="Times New Roman"/>
                <w:sz w:val="24"/>
                <w:szCs w:val="24"/>
              </w:rPr>
              <w:t>Матеріал виготовлення</w:t>
            </w:r>
            <w:r w:rsidRPr="009B5BB6">
              <w:rPr>
                <w:rFonts w:ascii="Times New Roman" w:hAnsi="Times New Roman"/>
                <w:sz w:val="24"/>
                <w:szCs w:val="24"/>
              </w:rPr>
              <w:tab/>
              <w:t>дерево метал</w:t>
            </w:r>
          </w:p>
          <w:p w14:paraId="02AFD5E0" w14:textId="271BA181" w:rsidR="004300C8" w:rsidRPr="009B5BB6" w:rsidRDefault="004300C8" w:rsidP="004300C8">
            <w:pPr>
              <w:spacing w:after="160" w:line="259" w:lineRule="auto"/>
              <w:ind w:firstLine="600"/>
              <w:jc w:val="both"/>
              <w:rPr>
                <w:rFonts w:ascii="Times New Roman" w:hAnsi="Times New Roman"/>
                <w:sz w:val="24"/>
                <w:szCs w:val="24"/>
              </w:rPr>
            </w:pPr>
            <w:r w:rsidRPr="009B5BB6">
              <w:rPr>
                <w:rFonts w:ascii="Times New Roman" w:hAnsi="Times New Roman"/>
                <w:sz w:val="24"/>
                <w:szCs w:val="24"/>
              </w:rPr>
              <w:t>Габаритні розміри: довжина 2000мм, ширина 400мм, висота 500мм</w:t>
            </w:r>
          </w:p>
          <w:p w14:paraId="288F7E60" w14:textId="641A3F3D" w:rsidR="004300C8" w:rsidRPr="009B5BB6" w:rsidRDefault="004300C8" w:rsidP="004300C8">
            <w:pPr>
              <w:spacing w:after="160" w:line="259" w:lineRule="auto"/>
              <w:ind w:firstLine="600"/>
              <w:jc w:val="both"/>
              <w:rPr>
                <w:rFonts w:ascii="Times New Roman" w:hAnsi="Times New Roman"/>
                <w:sz w:val="24"/>
                <w:szCs w:val="24"/>
              </w:rPr>
            </w:pPr>
            <w:r w:rsidRPr="009B5BB6">
              <w:rPr>
                <w:rFonts w:ascii="Times New Roman" w:hAnsi="Times New Roman"/>
                <w:sz w:val="24"/>
                <w:szCs w:val="24"/>
              </w:rPr>
              <w:t>Спосіб кріплення: ст</w:t>
            </w:r>
            <w:r w:rsidR="00D27344" w:rsidRPr="009B5BB6">
              <w:rPr>
                <w:rFonts w:ascii="Times New Roman" w:hAnsi="Times New Roman"/>
                <w:sz w:val="24"/>
                <w:szCs w:val="24"/>
              </w:rPr>
              <w:t>о</w:t>
            </w:r>
            <w:r w:rsidRPr="009B5BB6">
              <w:rPr>
                <w:rFonts w:ascii="Times New Roman" w:hAnsi="Times New Roman"/>
                <w:sz w:val="24"/>
                <w:szCs w:val="24"/>
              </w:rPr>
              <w:t xml:space="preserve">йки лави бетонуються в </w:t>
            </w:r>
            <w:r w:rsidR="00D27344" w:rsidRPr="009B5BB6">
              <w:rPr>
                <w:rFonts w:ascii="Times New Roman" w:hAnsi="Times New Roman"/>
                <w:sz w:val="24"/>
                <w:szCs w:val="24"/>
              </w:rPr>
              <w:t>ґрунт</w:t>
            </w:r>
            <w:r w:rsidRPr="009B5BB6">
              <w:rPr>
                <w:rFonts w:ascii="Times New Roman" w:hAnsi="Times New Roman"/>
                <w:sz w:val="24"/>
                <w:szCs w:val="24"/>
              </w:rPr>
              <w:t>. Глибина бетонування має бути не менше ніж 500мм.</w:t>
            </w:r>
          </w:p>
        </w:tc>
      </w:tr>
      <w:tr w:rsidR="00ED468A" w:rsidRPr="009B5BB6" w14:paraId="2BD88D09" w14:textId="77777777" w:rsidTr="004B0DB9">
        <w:tc>
          <w:tcPr>
            <w:tcW w:w="521" w:type="dxa"/>
            <w:tcBorders>
              <w:top w:val="single" w:sz="4" w:space="0" w:color="auto"/>
              <w:left w:val="single" w:sz="4" w:space="0" w:color="auto"/>
              <w:bottom w:val="single" w:sz="4" w:space="0" w:color="auto"/>
              <w:right w:val="single" w:sz="4" w:space="0" w:color="auto"/>
            </w:tcBorders>
            <w:vAlign w:val="center"/>
          </w:tcPr>
          <w:p w14:paraId="3F1C7ACC" w14:textId="32CAD06C" w:rsidR="004300C8" w:rsidRPr="009B5BB6" w:rsidRDefault="0004682F" w:rsidP="004300C8">
            <w:pPr>
              <w:spacing w:after="0" w:line="20" w:lineRule="atLeast"/>
              <w:jc w:val="center"/>
              <w:rPr>
                <w:rFonts w:ascii="Times New Roman" w:eastAsia="Times New Roman" w:hAnsi="Times New Roman"/>
                <w:sz w:val="24"/>
                <w:szCs w:val="24"/>
                <w:lang w:eastAsia="ru-RU"/>
              </w:rPr>
            </w:pPr>
            <w:r w:rsidRPr="009B5BB6">
              <w:rPr>
                <w:rFonts w:ascii="Times New Roman" w:eastAsia="Times New Roman" w:hAnsi="Times New Roman"/>
                <w:sz w:val="24"/>
                <w:szCs w:val="24"/>
                <w:lang w:eastAsia="ru-RU"/>
              </w:rPr>
              <w:t>11</w:t>
            </w:r>
          </w:p>
        </w:tc>
        <w:tc>
          <w:tcPr>
            <w:tcW w:w="1843" w:type="dxa"/>
            <w:tcBorders>
              <w:top w:val="single" w:sz="4" w:space="0" w:color="auto"/>
              <w:left w:val="single" w:sz="4" w:space="0" w:color="auto"/>
              <w:bottom w:val="single" w:sz="4" w:space="0" w:color="auto"/>
              <w:right w:val="single" w:sz="4" w:space="0" w:color="auto"/>
            </w:tcBorders>
            <w:vAlign w:val="center"/>
          </w:tcPr>
          <w:p w14:paraId="429FC4D8" w14:textId="68A8FECC" w:rsidR="004300C8" w:rsidRPr="009B5BB6" w:rsidRDefault="004300C8" w:rsidP="004300C8">
            <w:pPr>
              <w:spacing w:after="0" w:line="240" w:lineRule="auto"/>
              <w:jc w:val="center"/>
              <w:rPr>
                <w:rFonts w:ascii="Times New Roman" w:hAnsi="Times New Roman"/>
                <w:noProof/>
                <w:sz w:val="24"/>
                <w:szCs w:val="24"/>
              </w:rPr>
            </w:pPr>
            <w:r w:rsidRPr="009B5BB6">
              <w:rPr>
                <w:rFonts w:ascii="Times New Roman" w:hAnsi="Times New Roman"/>
                <w:noProof/>
                <w:sz w:val="24"/>
                <w:szCs w:val="24"/>
              </w:rPr>
              <w:t>Урна сміттєва одноопорна, стаціонарна металева</w:t>
            </w:r>
          </w:p>
        </w:tc>
        <w:tc>
          <w:tcPr>
            <w:tcW w:w="850" w:type="dxa"/>
            <w:tcBorders>
              <w:top w:val="single" w:sz="4" w:space="0" w:color="auto"/>
              <w:left w:val="single" w:sz="4" w:space="0" w:color="auto"/>
              <w:bottom w:val="single" w:sz="4" w:space="0" w:color="auto"/>
              <w:right w:val="single" w:sz="4" w:space="0" w:color="auto"/>
            </w:tcBorders>
            <w:vAlign w:val="center"/>
          </w:tcPr>
          <w:p w14:paraId="064F590E" w14:textId="154E4BEE" w:rsidR="004300C8" w:rsidRPr="009B5BB6" w:rsidRDefault="004300C8" w:rsidP="004300C8">
            <w:pPr>
              <w:spacing w:after="0" w:line="240" w:lineRule="auto"/>
              <w:jc w:val="center"/>
              <w:rPr>
                <w:rFonts w:ascii="Times New Roman" w:eastAsia="Times New Roman" w:hAnsi="Times New Roman"/>
                <w:sz w:val="24"/>
                <w:szCs w:val="24"/>
                <w:lang w:eastAsia="ru-RU"/>
              </w:rPr>
            </w:pPr>
            <w:r w:rsidRPr="009B5BB6">
              <w:rPr>
                <w:rFonts w:ascii="Times New Roman" w:eastAsia="Times New Roman" w:hAnsi="Times New Roman"/>
                <w:sz w:val="24"/>
                <w:szCs w:val="24"/>
                <w:lang w:eastAsia="ru-RU"/>
              </w:rPr>
              <w:t>1</w:t>
            </w:r>
          </w:p>
        </w:tc>
        <w:tc>
          <w:tcPr>
            <w:tcW w:w="3374" w:type="dxa"/>
            <w:tcBorders>
              <w:top w:val="single" w:sz="4" w:space="0" w:color="auto"/>
              <w:left w:val="single" w:sz="4" w:space="0" w:color="auto"/>
              <w:bottom w:val="single" w:sz="4" w:space="0" w:color="auto"/>
              <w:right w:val="single" w:sz="4" w:space="0" w:color="auto"/>
            </w:tcBorders>
          </w:tcPr>
          <w:p w14:paraId="2D18259C" w14:textId="00509BAC" w:rsidR="004300C8" w:rsidRPr="009B5BB6" w:rsidRDefault="004300C8" w:rsidP="004300C8">
            <w:pPr>
              <w:autoSpaceDE w:val="0"/>
              <w:autoSpaceDN w:val="0"/>
              <w:adjustRightInd w:val="0"/>
              <w:spacing w:after="0" w:line="20" w:lineRule="atLeast"/>
              <w:jc w:val="both"/>
              <w:rPr>
                <w:rFonts w:ascii="Times New Roman" w:eastAsia="Times New Roman" w:hAnsi="Times New Roman"/>
                <w:noProof/>
                <w:sz w:val="24"/>
                <w:szCs w:val="24"/>
                <w:lang w:eastAsia="ru-RU"/>
              </w:rPr>
            </w:pPr>
            <w:r w:rsidRPr="009B5BB6">
              <w:rPr>
                <w:rFonts w:ascii="Times New Roman" w:hAnsi="Times New Roman"/>
                <w:noProof/>
                <w:sz w:val="24"/>
                <w:szCs w:val="24"/>
                <w:lang w:val="ru-RU" w:eastAsia="ru-RU"/>
              </w:rPr>
              <w:drawing>
                <wp:inline distT="0" distB="0" distL="0" distR="0" wp14:anchorId="2F70C6A4" wp14:editId="14813B0D">
                  <wp:extent cx="1964690" cy="196469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964690" cy="1964690"/>
                          </a:xfrm>
                          <a:prstGeom prst="rect">
                            <a:avLst/>
                          </a:prstGeom>
                        </pic:spPr>
                      </pic:pic>
                    </a:graphicData>
                  </a:graphic>
                </wp:inline>
              </w:drawing>
            </w:r>
          </w:p>
        </w:tc>
        <w:tc>
          <w:tcPr>
            <w:tcW w:w="7796" w:type="dxa"/>
            <w:tcBorders>
              <w:top w:val="single" w:sz="4" w:space="0" w:color="auto"/>
              <w:left w:val="single" w:sz="4" w:space="0" w:color="auto"/>
              <w:bottom w:val="single" w:sz="4" w:space="0" w:color="auto"/>
              <w:right w:val="single" w:sz="4" w:space="0" w:color="auto"/>
            </w:tcBorders>
          </w:tcPr>
          <w:p w14:paraId="523C6BC2" w14:textId="77777777" w:rsidR="004300C8" w:rsidRPr="009B5BB6" w:rsidRDefault="004300C8" w:rsidP="004300C8">
            <w:pPr>
              <w:spacing w:after="160" w:line="259" w:lineRule="auto"/>
              <w:ind w:firstLine="600"/>
              <w:jc w:val="both"/>
              <w:rPr>
                <w:rFonts w:ascii="Times New Roman" w:hAnsi="Times New Roman"/>
                <w:sz w:val="24"/>
                <w:szCs w:val="24"/>
              </w:rPr>
            </w:pPr>
          </w:p>
          <w:p w14:paraId="147E41FC" w14:textId="77777777" w:rsidR="004300C8" w:rsidRPr="009B5BB6" w:rsidRDefault="004300C8" w:rsidP="004300C8">
            <w:pPr>
              <w:spacing w:after="160" w:line="259" w:lineRule="auto"/>
              <w:ind w:firstLine="600"/>
              <w:jc w:val="both"/>
              <w:rPr>
                <w:rFonts w:ascii="Times New Roman" w:hAnsi="Times New Roman"/>
                <w:sz w:val="24"/>
                <w:szCs w:val="24"/>
              </w:rPr>
            </w:pPr>
            <w:r w:rsidRPr="009B5BB6">
              <w:rPr>
                <w:rFonts w:ascii="Times New Roman" w:hAnsi="Times New Roman"/>
                <w:sz w:val="24"/>
                <w:szCs w:val="24"/>
              </w:rPr>
              <w:t>Габаритні розміри: обсяг бака - 36 л, висота 1.2м</w:t>
            </w:r>
          </w:p>
          <w:p w14:paraId="12679C01" w14:textId="30668877" w:rsidR="004300C8" w:rsidRPr="009B5BB6" w:rsidRDefault="004300C8" w:rsidP="004300C8">
            <w:pPr>
              <w:spacing w:after="160" w:line="259" w:lineRule="auto"/>
              <w:ind w:firstLine="600"/>
              <w:jc w:val="both"/>
              <w:rPr>
                <w:rFonts w:ascii="Times New Roman" w:hAnsi="Times New Roman"/>
                <w:sz w:val="24"/>
                <w:szCs w:val="24"/>
              </w:rPr>
            </w:pPr>
            <w:r w:rsidRPr="009B5BB6">
              <w:rPr>
                <w:rFonts w:ascii="Times New Roman" w:hAnsi="Times New Roman"/>
                <w:sz w:val="24"/>
                <w:szCs w:val="24"/>
              </w:rPr>
              <w:t xml:space="preserve">Спосіб кріплення: стійка урни бетонується в </w:t>
            </w:r>
            <w:r w:rsidR="00D27344" w:rsidRPr="009B5BB6">
              <w:rPr>
                <w:rFonts w:ascii="Times New Roman" w:hAnsi="Times New Roman"/>
                <w:sz w:val="24"/>
                <w:szCs w:val="24"/>
              </w:rPr>
              <w:t>ґрунт</w:t>
            </w:r>
            <w:r w:rsidRPr="009B5BB6">
              <w:rPr>
                <w:rFonts w:ascii="Times New Roman" w:hAnsi="Times New Roman"/>
                <w:sz w:val="24"/>
                <w:szCs w:val="24"/>
              </w:rPr>
              <w:t>. Глибина бетонування має бути не менше ніж 500мм.</w:t>
            </w:r>
          </w:p>
        </w:tc>
      </w:tr>
      <w:tr w:rsidR="00ED468A" w:rsidRPr="009B5BB6" w14:paraId="0D3B4731" w14:textId="77777777" w:rsidTr="004B0DB9">
        <w:tc>
          <w:tcPr>
            <w:tcW w:w="521" w:type="dxa"/>
            <w:tcBorders>
              <w:top w:val="single" w:sz="4" w:space="0" w:color="auto"/>
              <w:left w:val="single" w:sz="4" w:space="0" w:color="auto"/>
              <w:bottom w:val="single" w:sz="4" w:space="0" w:color="auto"/>
              <w:right w:val="single" w:sz="4" w:space="0" w:color="auto"/>
            </w:tcBorders>
            <w:vAlign w:val="center"/>
          </w:tcPr>
          <w:p w14:paraId="2008073B" w14:textId="11887686" w:rsidR="004300C8" w:rsidRPr="009B5BB6" w:rsidRDefault="0004682F" w:rsidP="004300C8">
            <w:pPr>
              <w:spacing w:after="0" w:line="20" w:lineRule="atLeast"/>
              <w:jc w:val="center"/>
              <w:rPr>
                <w:rFonts w:ascii="Times New Roman" w:eastAsia="Times New Roman" w:hAnsi="Times New Roman"/>
                <w:sz w:val="24"/>
                <w:szCs w:val="24"/>
                <w:lang w:eastAsia="ru-RU"/>
              </w:rPr>
            </w:pPr>
            <w:r w:rsidRPr="009B5BB6">
              <w:rPr>
                <w:rFonts w:ascii="Times New Roman" w:eastAsia="Times New Roman" w:hAnsi="Times New Roman"/>
                <w:sz w:val="24"/>
                <w:szCs w:val="24"/>
                <w:lang w:eastAsia="ru-RU"/>
              </w:rPr>
              <w:lastRenderedPageBreak/>
              <w:t>12</w:t>
            </w:r>
          </w:p>
        </w:tc>
        <w:tc>
          <w:tcPr>
            <w:tcW w:w="1843" w:type="dxa"/>
            <w:tcBorders>
              <w:top w:val="single" w:sz="4" w:space="0" w:color="auto"/>
              <w:left w:val="single" w:sz="4" w:space="0" w:color="auto"/>
              <w:bottom w:val="single" w:sz="4" w:space="0" w:color="auto"/>
              <w:right w:val="single" w:sz="4" w:space="0" w:color="auto"/>
            </w:tcBorders>
            <w:vAlign w:val="center"/>
          </w:tcPr>
          <w:p w14:paraId="6F0A208C" w14:textId="611FDD5B" w:rsidR="004300C8" w:rsidRPr="009B5BB6" w:rsidRDefault="00D51AE4" w:rsidP="004300C8">
            <w:pPr>
              <w:spacing w:after="0" w:line="240" w:lineRule="auto"/>
              <w:jc w:val="center"/>
              <w:rPr>
                <w:rFonts w:ascii="Times New Roman" w:hAnsi="Times New Roman"/>
                <w:noProof/>
                <w:sz w:val="24"/>
                <w:szCs w:val="24"/>
              </w:rPr>
            </w:pPr>
            <w:r w:rsidRPr="009B5BB6">
              <w:rPr>
                <w:rFonts w:ascii="Times New Roman" w:hAnsi="Times New Roman"/>
                <w:noProof/>
                <w:sz w:val="24"/>
                <w:szCs w:val="24"/>
              </w:rPr>
              <w:t>Дог Бокс</w:t>
            </w:r>
          </w:p>
        </w:tc>
        <w:tc>
          <w:tcPr>
            <w:tcW w:w="850" w:type="dxa"/>
            <w:tcBorders>
              <w:top w:val="single" w:sz="4" w:space="0" w:color="auto"/>
              <w:left w:val="single" w:sz="4" w:space="0" w:color="auto"/>
              <w:bottom w:val="single" w:sz="4" w:space="0" w:color="auto"/>
              <w:right w:val="single" w:sz="4" w:space="0" w:color="auto"/>
            </w:tcBorders>
            <w:vAlign w:val="center"/>
          </w:tcPr>
          <w:p w14:paraId="728F8AF3" w14:textId="1E7BE538" w:rsidR="004300C8" w:rsidRPr="009B5BB6" w:rsidRDefault="00D51AE4" w:rsidP="004300C8">
            <w:pPr>
              <w:spacing w:after="0" w:line="240" w:lineRule="auto"/>
              <w:jc w:val="center"/>
              <w:rPr>
                <w:rFonts w:ascii="Times New Roman" w:eastAsia="Times New Roman" w:hAnsi="Times New Roman"/>
                <w:sz w:val="24"/>
                <w:szCs w:val="24"/>
                <w:lang w:eastAsia="ru-RU"/>
              </w:rPr>
            </w:pPr>
            <w:r w:rsidRPr="009B5BB6">
              <w:rPr>
                <w:rFonts w:ascii="Times New Roman" w:eastAsia="Times New Roman" w:hAnsi="Times New Roman"/>
                <w:sz w:val="24"/>
                <w:szCs w:val="24"/>
                <w:lang w:eastAsia="ru-RU"/>
              </w:rPr>
              <w:t>1</w:t>
            </w:r>
          </w:p>
        </w:tc>
        <w:tc>
          <w:tcPr>
            <w:tcW w:w="3374" w:type="dxa"/>
            <w:tcBorders>
              <w:top w:val="single" w:sz="4" w:space="0" w:color="auto"/>
              <w:left w:val="single" w:sz="4" w:space="0" w:color="auto"/>
              <w:bottom w:val="single" w:sz="4" w:space="0" w:color="auto"/>
              <w:right w:val="single" w:sz="4" w:space="0" w:color="auto"/>
            </w:tcBorders>
          </w:tcPr>
          <w:p w14:paraId="07D2824B" w14:textId="45052172" w:rsidR="004300C8" w:rsidRPr="009B5BB6" w:rsidRDefault="00D51AE4" w:rsidP="004300C8">
            <w:pPr>
              <w:autoSpaceDE w:val="0"/>
              <w:autoSpaceDN w:val="0"/>
              <w:adjustRightInd w:val="0"/>
              <w:spacing w:after="0" w:line="20" w:lineRule="atLeast"/>
              <w:jc w:val="both"/>
              <w:rPr>
                <w:rFonts w:ascii="Times New Roman" w:hAnsi="Times New Roman"/>
                <w:noProof/>
                <w:sz w:val="24"/>
                <w:szCs w:val="24"/>
              </w:rPr>
            </w:pPr>
            <w:r w:rsidRPr="009B5BB6">
              <w:rPr>
                <w:rFonts w:ascii="Times New Roman" w:hAnsi="Times New Roman"/>
                <w:noProof/>
                <w:sz w:val="24"/>
                <w:szCs w:val="24"/>
                <w:lang w:val="ru-RU" w:eastAsia="ru-RU"/>
              </w:rPr>
              <w:drawing>
                <wp:inline distT="0" distB="0" distL="0" distR="0" wp14:anchorId="70E0EBCD" wp14:editId="3DB62212">
                  <wp:extent cx="1964690" cy="187452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964690" cy="1874520"/>
                          </a:xfrm>
                          <a:prstGeom prst="rect">
                            <a:avLst/>
                          </a:prstGeom>
                        </pic:spPr>
                      </pic:pic>
                    </a:graphicData>
                  </a:graphic>
                </wp:inline>
              </w:drawing>
            </w:r>
          </w:p>
        </w:tc>
        <w:tc>
          <w:tcPr>
            <w:tcW w:w="7796" w:type="dxa"/>
            <w:tcBorders>
              <w:top w:val="single" w:sz="4" w:space="0" w:color="auto"/>
              <w:left w:val="single" w:sz="4" w:space="0" w:color="auto"/>
              <w:bottom w:val="single" w:sz="4" w:space="0" w:color="auto"/>
              <w:right w:val="single" w:sz="4" w:space="0" w:color="auto"/>
            </w:tcBorders>
          </w:tcPr>
          <w:p w14:paraId="73FA9C8E" w14:textId="77777777" w:rsidR="00D51AE4" w:rsidRPr="009B5BB6" w:rsidRDefault="00D51AE4" w:rsidP="004300C8">
            <w:pPr>
              <w:spacing w:after="160" w:line="259" w:lineRule="auto"/>
              <w:ind w:firstLine="600"/>
              <w:jc w:val="both"/>
              <w:rPr>
                <w:rFonts w:ascii="Times New Roman" w:hAnsi="Times New Roman"/>
                <w:sz w:val="24"/>
                <w:szCs w:val="24"/>
              </w:rPr>
            </w:pPr>
          </w:p>
          <w:p w14:paraId="31DD2E05" w14:textId="1BE32477" w:rsidR="004300C8" w:rsidRPr="009B5BB6" w:rsidRDefault="00D51AE4" w:rsidP="004300C8">
            <w:pPr>
              <w:spacing w:after="160" w:line="259" w:lineRule="auto"/>
              <w:ind w:firstLine="600"/>
              <w:jc w:val="both"/>
              <w:rPr>
                <w:rFonts w:ascii="Times New Roman" w:hAnsi="Times New Roman"/>
                <w:sz w:val="24"/>
                <w:szCs w:val="24"/>
              </w:rPr>
            </w:pPr>
            <w:r w:rsidRPr="009B5BB6">
              <w:rPr>
                <w:rFonts w:ascii="Times New Roman" w:hAnsi="Times New Roman"/>
                <w:sz w:val="24"/>
                <w:szCs w:val="24"/>
              </w:rPr>
              <w:t>Стійка металева, з ящиком дозатором для пакетів (</w:t>
            </w:r>
            <w:proofErr w:type="spellStart"/>
            <w:r w:rsidRPr="009B5BB6">
              <w:rPr>
                <w:rFonts w:ascii="Times New Roman" w:hAnsi="Times New Roman"/>
                <w:sz w:val="24"/>
                <w:szCs w:val="24"/>
              </w:rPr>
              <w:t>сокетов</w:t>
            </w:r>
            <w:proofErr w:type="spellEnd"/>
            <w:r w:rsidRPr="009B5BB6">
              <w:rPr>
                <w:rFonts w:ascii="Times New Roman" w:hAnsi="Times New Roman"/>
                <w:sz w:val="24"/>
                <w:szCs w:val="24"/>
              </w:rPr>
              <w:t>) і гігієнічними пакетиками для утилізації екскрементів, після вигулу домашніх собак.</w:t>
            </w:r>
          </w:p>
        </w:tc>
      </w:tr>
      <w:tr w:rsidR="00ED468A" w:rsidRPr="009B5BB6" w14:paraId="043F3A64" w14:textId="77777777" w:rsidTr="004B0DB9">
        <w:tc>
          <w:tcPr>
            <w:tcW w:w="521" w:type="dxa"/>
            <w:tcBorders>
              <w:top w:val="single" w:sz="4" w:space="0" w:color="auto"/>
              <w:left w:val="single" w:sz="4" w:space="0" w:color="auto"/>
              <w:bottom w:val="single" w:sz="4" w:space="0" w:color="auto"/>
              <w:right w:val="single" w:sz="4" w:space="0" w:color="auto"/>
            </w:tcBorders>
            <w:vAlign w:val="center"/>
          </w:tcPr>
          <w:p w14:paraId="460A41AA" w14:textId="639FFF2A" w:rsidR="004300C8" w:rsidRPr="009B5BB6" w:rsidRDefault="0004682F" w:rsidP="004300C8">
            <w:pPr>
              <w:spacing w:after="0" w:line="20" w:lineRule="atLeast"/>
              <w:jc w:val="center"/>
              <w:rPr>
                <w:rFonts w:ascii="Times New Roman" w:eastAsia="Times New Roman" w:hAnsi="Times New Roman"/>
                <w:sz w:val="24"/>
                <w:szCs w:val="24"/>
                <w:lang w:eastAsia="ru-RU"/>
              </w:rPr>
            </w:pPr>
            <w:r w:rsidRPr="009B5BB6">
              <w:rPr>
                <w:rFonts w:ascii="Times New Roman" w:eastAsia="Times New Roman" w:hAnsi="Times New Roman"/>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center"/>
          </w:tcPr>
          <w:p w14:paraId="3A20B016" w14:textId="1312EAEF" w:rsidR="004300C8" w:rsidRPr="009B5BB6" w:rsidRDefault="00D51AE4" w:rsidP="004300C8">
            <w:pPr>
              <w:spacing w:after="0" w:line="240" w:lineRule="auto"/>
              <w:jc w:val="center"/>
              <w:rPr>
                <w:rFonts w:ascii="Times New Roman" w:eastAsia="Times New Roman" w:hAnsi="Times New Roman"/>
                <w:sz w:val="24"/>
                <w:szCs w:val="24"/>
                <w:lang w:eastAsia="ru-RU"/>
              </w:rPr>
            </w:pPr>
            <w:r w:rsidRPr="009B5BB6">
              <w:rPr>
                <w:rFonts w:ascii="Times New Roman" w:eastAsia="Times New Roman" w:hAnsi="Times New Roman"/>
                <w:sz w:val="24"/>
                <w:szCs w:val="24"/>
                <w:lang w:eastAsia="ru-RU"/>
              </w:rPr>
              <w:t>Інформаційний стенд</w:t>
            </w:r>
          </w:p>
        </w:tc>
        <w:tc>
          <w:tcPr>
            <w:tcW w:w="850" w:type="dxa"/>
            <w:tcBorders>
              <w:top w:val="single" w:sz="4" w:space="0" w:color="auto"/>
              <w:left w:val="single" w:sz="4" w:space="0" w:color="auto"/>
              <w:bottom w:val="single" w:sz="4" w:space="0" w:color="auto"/>
              <w:right w:val="single" w:sz="4" w:space="0" w:color="auto"/>
            </w:tcBorders>
            <w:vAlign w:val="center"/>
          </w:tcPr>
          <w:p w14:paraId="131019A8" w14:textId="0C0CD00B" w:rsidR="004300C8" w:rsidRPr="009B5BB6" w:rsidRDefault="0004682F" w:rsidP="004300C8">
            <w:pPr>
              <w:spacing w:after="0" w:line="240" w:lineRule="auto"/>
              <w:jc w:val="center"/>
              <w:rPr>
                <w:rFonts w:ascii="Times New Roman" w:eastAsia="Times New Roman" w:hAnsi="Times New Roman"/>
                <w:sz w:val="24"/>
                <w:szCs w:val="24"/>
                <w:lang w:eastAsia="ru-RU"/>
              </w:rPr>
            </w:pPr>
            <w:r w:rsidRPr="009B5BB6">
              <w:rPr>
                <w:rFonts w:ascii="Times New Roman" w:eastAsia="Times New Roman" w:hAnsi="Times New Roman"/>
                <w:sz w:val="24"/>
                <w:szCs w:val="24"/>
                <w:lang w:eastAsia="ru-RU"/>
              </w:rPr>
              <w:t>1</w:t>
            </w:r>
          </w:p>
        </w:tc>
        <w:tc>
          <w:tcPr>
            <w:tcW w:w="3374" w:type="dxa"/>
            <w:tcBorders>
              <w:top w:val="single" w:sz="4" w:space="0" w:color="auto"/>
              <w:left w:val="single" w:sz="4" w:space="0" w:color="auto"/>
              <w:bottom w:val="single" w:sz="4" w:space="0" w:color="auto"/>
              <w:right w:val="single" w:sz="4" w:space="0" w:color="auto"/>
            </w:tcBorders>
          </w:tcPr>
          <w:p w14:paraId="32ED81ED" w14:textId="087CF048" w:rsidR="004300C8" w:rsidRPr="009B5BB6" w:rsidRDefault="00D51AE4" w:rsidP="004300C8">
            <w:pPr>
              <w:autoSpaceDE w:val="0"/>
              <w:autoSpaceDN w:val="0"/>
              <w:adjustRightInd w:val="0"/>
              <w:spacing w:after="0" w:line="20" w:lineRule="atLeast"/>
              <w:jc w:val="both"/>
              <w:rPr>
                <w:rFonts w:ascii="Times New Roman" w:eastAsia="Times New Roman" w:hAnsi="Times New Roman"/>
                <w:noProof/>
                <w:sz w:val="24"/>
                <w:szCs w:val="24"/>
                <w:lang w:eastAsia="ru-RU"/>
              </w:rPr>
            </w:pPr>
            <w:r w:rsidRPr="009B5BB6">
              <w:rPr>
                <w:rFonts w:ascii="Times New Roman" w:hAnsi="Times New Roman"/>
                <w:noProof/>
                <w:sz w:val="24"/>
                <w:szCs w:val="24"/>
                <w:lang w:val="ru-RU" w:eastAsia="ru-RU"/>
              </w:rPr>
              <w:drawing>
                <wp:inline distT="0" distB="0" distL="0" distR="0" wp14:anchorId="3C1AAE62" wp14:editId="6E0E3CED">
                  <wp:extent cx="1964690" cy="181356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964690" cy="1813560"/>
                          </a:xfrm>
                          <a:prstGeom prst="rect">
                            <a:avLst/>
                          </a:prstGeom>
                        </pic:spPr>
                      </pic:pic>
                    </a:graphicData>
                  </a:graphic>
                </wp:inline>
              </w:drawing>
            </w:r>
          </w:p>
        </w:tc>
        <w:tc>
          <w:tcPr>
            <w:tcW w:w="7796" w:type="dxa"/>
            <w:tcBorders>
              <w:top w:val="single" w:sz="4" w:space="0" w:color="auto"/>
              <w:left w:val="single" w:sz="4" w:space="0" w:color="auto"/>
              <w:bottom w:val="single" w:sz="4" w:space="0" w:color="auto"/>
              <w:right w:val="single" w:sz="4" w:space="0" w:color="auto"/>
            </w:tcBorders>
          </w:tcPr>
          <w:p w14:paraId="5F02E922" w14:textId="77777777" w:rsidR="004300C8" w:rsidRPr="009B5BB6" w:rsidRDefault="004300C8" w:rsidP="004300C8">
            <w:pPr>
              <w:widowControl w:val="0"/>
              <w:tabs>
                <w:tab w:val="left" w:pos="993"/>
              </w:tabs>
              <w:autoSpaceDE w:val="0"/>
              <w:autoSpaceDN w:val="0"/>
              <w:adjustRightInd w:val="0"/>
              <w:spacing w:after="0" w:line="240" w:lineRule="auto"/>
              <w:ind w:firstLine="600"/>
              <w:jc w:val="both"/>
              <w:rPr>
                <w:rFonts w:ascii="Times New Roman" w:eastAsia="Times New Roman" w:hAnsi="Times New Roman"/>
                <w:sz w:val="24"/>
                <w:szCs w:val="24"/>
              </w:rPr>
            </w:pPr>
          </w:p>
          <w:p w14:paraId="4ADEEB6A" w14:textId="77777777" w:rsidR="0004682F" w:rsidRPr="009B5BB6" w:rsidRDefault="00D51AE4" w:rsidP="004300C8">
            <w:pPr>
              <w:widowControl w:val="0"/>
              <w:tabs>
                <w:tab w:val="left" w:pos="993"/>
              </w:tabs>
              <w:autoSpaceDE w:val="0"/>
              <w:autoSpaceDN w:val="0"/>
              <w:adjustRightInd w:val="0"/>
              <w:spacing w:after="0" w:line="240" w:lineRule="auto"/>
              <w:ind w:firstLine="600"/>
              <w:jc w:val="both"/>
              <w:rPr>
                <w:rFonts w:ascii="Times New Roman" w:eastAsia="Times New Roman" w:hAnsi="Times New Roman"/>
                <w:sz w:val="24"/>
                <w:szCs w:val="24"/>
              </w:rPr>
            </w:pPr>
            <w:r w:rsidRPr="009B5BB6">
              <w:rPr>
                <w:rFonts w:ascii="Times New Roman" w:eastAsia="Times New Roman" w:hAnsi="Times New Roman"/>
                <w:sz w:val="24"/>
                <w:szCs w:val="24"/>
              </w:rPr>
              <w:t xml:space="preserve">Спосіб кріплення: стійка стенду бетонується в </w:t>
            </w:r>
            <w:proofErr w:type="spellStart"/>
            <w:r w:rsidRPr="009B5BB6">
              <w:rPr>
                <w:rFonts w:ascii="Times New Roman" w:eastAsia="Times New Roman" w:hAnsi="Times New Roman"/>
                <w:sz w:val="24"/>
                <w:szCs w:val="24"/>
              </w:rPr>
              <w:t>грунт</w:t>
            </w:r>
            <w:proofErr w:type="spellEnd"/>
            <w:r w:rsidRPr="009B5BB6">
              <w:rPr>
                <w:rFonts w:ascii="Times New Roman" w:eastAsia="Times New Roman" w:hAnsi="Times New Roman"/>
                <w:sz w:val="24"/>
                <w:szCs w:val="24"/>
              </w:rPr>
              <w:t xml:space="preserve">. Глибина бетонування має бути не менше ніж 600мм. </w:t>
            </w:r>
          </w:p>
          <w:p w14:paraId="44C6B794" w14:textId="77777777" w:rsidR="00D51AE4" w:rsidRPr="009B5BB6" w:rsidRDefault="00D51AE4" w:rsidP="0004682F">
            <w:pPr>
              <w:widowControl w:val="0"/>
              <w:tabs>
                <w:tab w:val="left" w:pos="993"/>
              </w:tabs>
              <w:autoSpaceDE w:val="0"/>
              <w:autoSpaceDN w:val="0"/>
              <w:adjustRightInd w:val="0"/>
              <w:spacing w:after="0" w:line="240" w:lineRule="auto"/>
              <w:ind w:firstLine="600"/>
              <w:jc w:val="both"/>
              <w:rPr>
                <w:rFonts w:ascii="Times New Roman" w:eastAsia="Times New Roman" w:hAnsi="Times New Roman"/>
                <w:sz w:val="24"/>
                <w:szCs w:val="24"/>
              </w:rPr>
            </w:pPr>
            <w:r w:rsidRPr="009B5BB6">
              <w:rPr>
                <w:rFonts w:ascii="Times New Roman" w:eastAsia="Times New Roman" w:hAnsi="Times New Roman"/>
                <w:sz w:val="24"/>
                <w:szCs w:val="24"/>
              </w:rPr>
              <w:t>Розм</w:t>
            </w:r>
            <w:r w:rsidR="0004682F" w:rsidRPr="009B5BB6">
              <w:rPr>
                <w:rFonts w:ascii="Times New Roman" w:eastAsia="Times New Roman" w:hAnsi="Times New Roman"/>
                <w:sz w:val="24"/>
                <w:szCs w:val="24"/>
              </w:rPr>
              <w:t>і</w:t>
            </w:r>
            <w:r w:rsidRPr="009B5BB6">
              <w:rPr>
                <w:rFonts w:ascii="Times New Roman" w:eastAsia="Times New Roman" w:hAnsi="Times New Roman"/>
                <w:sz w:val="24"/>
                <w:szCs w:val="24"/>
              </w:rPr>
              <w:t>р стенду</w:t>
            </w:r>
            <w:r w:rsidR="0004682F" w:rsidRPr="009B5BB6">
              <w:rPr>
                <w:rFonts w:ascii="Times New Roman" w:eastAsia="Times New Roman" w:hAnsi="Times New Roman"/>
                <w:sz w:val="24"/>
                <w:szCs w:val="24"/>
              </w:rPr>
              <w:t xml:space="preserve">- </w:t>
            </w:r>
            <w:r w:rsidRPr="009B5BB6">
              <w:rPr>
                <w:rFonts w:ascii="Times New Roman" w:eastAsia="Times New Roman" w:hAnsi="Times New Roman"/>
                <w:sz w:val="24"/>
                <w:szCs w:val="24"/>
              </w:rPr>
              <w:t>в*ш: 2</w:t>
            </w:r>
            <w:r w:rsidR="0004682F" w:rsidRPr="009B5BB6">
              <w:rPr>
                <w:rFonts w:ascii="Times New Roman" w:eastAsia="Times New Roman" w:hAnsi="Times New Roman"/>
                <w:sz w:val="24"/>
                <w:szCs w:val="24"/>
              </w:rPr>
              <w:t>.0м</w:t>
            </w:r>
            <w:r w:rsidRPr="009B5BB6">
              <w:rPr>
                <w:rFonts w:ascii="Times New Roman" w:eastAsia="Times New Roman" w:hAnsi="Times New Roman"/>
                <w:sz w:val="24"/>
                <w:szCs w:val="24"/>
              </w:rPr>
              <w:t xml:space="preserve"> х </w:t>
            </w:r>
            <w:r w:rsidR="0004682F" w:rsidRPr="009B5BB6">
              <w:rPr>
                <w:rFonts w:ascii="Times New Roman" w:eastAsia="Times New Roman" w:hAnsi="Times New Roman"/>
                <w:sz w:val="24"/>
                <w:szCs w:val="24"/>
              </w:rPr>
              <w:t>0.6</w:t>
            </w:r>
            <w:r w:rsidRPr="009B5BB6">
              <w:rPr>
                <w:rFonts w:ascii="Times New Roman" w:eastAsia="Times New Roman" w:hAnsi="Times New Roman"/>
                <w:sz w:val="24"/>
                <w:szCs w:val="24"/>
              </w:rPr>
              <w:t>м</w:t>
            </w:r>
          </w:p>
          <w:p w14:paraId="68721F6C" w14:textId="025997FE" w:rsidR="00825101" w:rsidRPr="009B5BB6" w:rsidRDefault="00825101" w:rsidP="00BF5B6F">
            <w:pPr>
              <w:widowControl w:val="0"/>
              <w:tabs>
                <w:tab w:val="left" w:pos="993"/>
              </w:tabs>
              <w:autoSpaceDE w:val="0"/>
              <w:autoSpaceDN w:val="0"/>
              <w:adjustRightInd w:val="0"/>
              <w:spacing w:after="0" w:line="240" w:lineRule="auto"/>
              <w:ind w:firstLine="600"/>
              <w:jc w:val="both"/>
              <w:rPr>
                <w:rFonts w:ascii="Times New Roman" w:eastAsia="Times New Roman" w:hAnsi="Times New Roman"/>
                <w:sz w:val="24"/>
                <w:szCs w:val="24"/>
                <w:highlight w:val="green"/>
              </w:rPr>
            </w:pPr>
            <w:r w:rsidRPr="009B5BB6">
              <w:rPr>
                <w:rFonts w:ascii="Times New Roman" w:eastAsia="Times New Roman" w:hAnsi="Times New Roman"/>
                <w:sz w:val="24"/>
                <w:szCs w:val="24"/>
              </w:rPr>
              <w:t>Інформація</w:t>
            </w:r>
            <w:r w:rsidR="00BF5B6F" w:rsidRPr="009B5BB6">
              <w:rPr>
                <w:rFonts w:ascii="Times New Roman" w:eastAsia="Times New Roman" w:hAnsi="Times New Roman"/>
                <w:sz w:val="24"/>
                <w:szCs w:val="24"/>
              </w:rPr>
              <w:t>, що повинна бути розміщена на стенд</w:t>
            </w:r>
            <w:r w:rsidR="00484BBB" w:rsidRPr="009B5BB6">
              <w:rPr>
                <w:rFonts w:ascii="Times New Roman" w:eastAsia="Times New Roman" w:hAnsi="Times New Roman"/>
                <w:sz w:val="24"/>
                <w:szCs w:val="24"/>
              </w:rPr>
              <w:t>і – згідно затвердженого Замовником макету.</w:t>
            </w:r>
            <w:r w:rsidRPr="009B5BB6">
              <w:t xml:space="preserve"> </w:t>
            </w:r>
            <w:bookmarkStart w:id="0" w:name="_Hlk40433264"/>
            <w:r w:rsidRPr="009B5BB6">
              <w:rPr>
                <w:rFonts w:ascii="Times New Roman" w:eastAsia="Times New Roman" w:hAnsi="Times New Roman"/>
                <w:sz w:val="24"/>
                <w:szCs w:val="24"/>
              </w:rPr>
              <w:t>Розробку макету забезпечує Переможець. (Інформацію на розробку макету Замовник надає Переможцю. Затвердження макету Замовником здійснюється протягом 3-х робочих днів з дня надання макету на затвердження).</w:t>
            </w:r>
            <w:r w:rsidR="00BF5B6F" w:rsidRPr="009B5BB6">
              <w:rPr>
                <w:rFonts w:ascii="Times New Roman" w:eastAsia="Times New Roman" w:hAnsi="Times New Roman"/>
                <w:sz w:val="24"/>
                <w:szCs w:val="24"/>
                <w:highlight w:val="green"/>
              </w:rPr>
              <w:t xml:space="preserve"> </w:t>
            </w:r>
          </w:p>
          <w:bookmarkEnd w:id="0"/>
          <w:p w14:paraId="072A7E62" w14:textId="71F2AFF9" w:rsidR="00BF5B6F" w:rsidRPr="009B5BB6" w:rsidRDefault="00BF5B6F" w:rsidP="00BF5B6F">
            <w:pPr>
              <w:widowControl w:val="0"/>
              <w:tabs>
                <w:tab w:val="left" w:pos="993"/>
              </w:tabs>
              <w:autoSpaceDE w:val="0"/>
              <w:autoSpaceDN w:val="0"/>
              <w:adjustRightInd w:val="0"/>
              <w:spacing w:after="0" w:line="240" w:lineRule="auto"/>
              <w:ind w:firstLine="600"/>
              <w:jc w:val="both"/>
              <w:rPr>
                <w:rFonts w:ascii="Times New Roman" w:eastAsia="Times New Roman" w:hAnsi="Times New Roman"/>
                <w:sz w:val="24"/>
                <w:szCs w:val="24"/>
              </w:rPr>
            </w:pPr>
            <w:r w:rsidRPr="009B5BB6">
              <w:rPr>
                <w:rFonts w:ascii="Times New Roman" w:eastAsia="Times New Roman" w:hAnsi="Times New Roman"/>
                <w:sz w:val="24"/>
                <w:szCs w:val="24"/>
              </w:rPr>
              <w:t>Зображення таблички виготовляється з використан</w:t>
            </w:r>
            <w:r w:rsidR="00825101" w:rsidRPr="009B5BB6">
              <w:rPr>
                <w:rFonts w:ascii="Times New Roman" w:eastAsia="Times New Roman" w:hAnsi="Times New Roman"/>
                <w:sz w:val="24"/>
                <w:szCs w:val="24"/>
              </w:rPr>
              <w:t>ням  широкоформатного друку</w:t>
            </w:r>
            <w:r w:rsidRPr="009B5BB6">
              <w:rPr>
                <w:rFonts w:ascii="Times New Roman" w:eastAsia="Times New Roman" w:hAnsi="Times New Roman"/>
                <w:sz w:val="24"/>
                <w:szCs w:val="24"/>
              </w:rPr>
              <w:t xml:space="preserve"> та гарячого ламінування.</w:t>
            </w:r>
            <w:r w:rsidR="00825101" w:rsidRPr="009B5BB6">
              <w:rPr>
                <w:rFonts w:ascii="Times New Roman" w:eastAsia="Times New Roman" w:hAnsi="Times New Roman"/>
                <w:sz w:val="24"/>
                <w:szCs w:val="24"/>
              </w:rPr>
              <w:t xml:space="preserve"> Зображення має бути водо-атмосферостійким та </w:t>
            </w:r>
            <w:proofErr w:type="spellStart"/>
            <w:r w:rsidR="00825101" w:rsidRPr="009B5BB6">
              <w:rPr>
                <w:rFonts w:ascii="Times New Roman" w:eastAsia="Times New Roman" w:hAnsi="Times New Roman"/>
                <w:sz w:val="24"/>
                <w:szCs w:val="24"/>
              </w:rPr>
              <w:t>антивандальним</w:t>
            </w:r>
            <w:proofErr w:type="spellEnd"/>
            <w:r w:rsidR="00825101" w:rsidRPr="009B5BB6">
              <w:rPr>
                <w:rFonts w:ascii="Times New Roman" w:eastAsia="Times New Roman" w:hAnsi="Times New Roman"/>
                <w:sz w:val="24"/>
                <w:szCs w:val="24"/>
              </w:rPr>
              <w:t>.</w:t>
            </w:r>
          </w:p>
        </w:tc>
      </w:tr>
      <w:tr w:rsidR="00ED468A" w:rsidRPr="009B5BB6" w14:paraId="3F973FC6" w14:textId="77777777" w:rsidTr="004B0DB9">
        <w:trPr>
          <w:trHeight w:val="1387"/>
        </w:trPr>
        <w:tc>
          <w:tcPr>
            <w:tcW w:w="521" w:type="dxa"/>
            <w:tcBorders>
              <w:top w:val="single" w:sz="4" w:space="0" w:color="auto"/>
              <w:left w:val="single" w:sz="4" w:space="0" w:color="auto"/>
              <w:bottom w:val="single" w:sz="4" w:space="0" w:color="auto"/>
              <w:right w:val="single" w:sz="4" w:space="0" w:color="auto"/>
            </w:tcBorders>
            <w:vAlign w:val="center"/>
          </w:tcPr>
          <w:p w14:paraId="2BB2C62E" w14:textId="2C66F5EA" w:rsidR="004300C8" w:rsidRPr="009B5BB6" w:rsidRDefault="004300C8" w:rsidP="004300C8">
            <w:pPr>
              <w:spacing w:after="0" w:line="20" w:lineRule="atLeast"/>
              <w:jc w:val="center"/>
              <w:rPr>
                <w:rFonts w:ascii="Times New Roman" w:eastAsia="Times New Roman" w:hAnsi="Times New Roman"/>
                <w:sz w:val="24"/>
                <w:szCs w:val="24"/>
                <w:lang w:eastAsia="ru-RU"/>
              </w:rPr>
            </w:pPr>
            <w:r w:rsidRPr="009B5BB6">
              <w:rPr>
                <w:rFonts w:ascii="Times New Roman" w:eastAsia="Times New Roman" w:hAnsi="Times New Roman"/>
                <w:sz w:val="24"/>
                <w:szCs w:val="24"/>
                <w:lang w:eastAsia="ru-RU"/>
              </w:rPr>
              <w:t>1</w:t>
            </w:r>
            <w:r w:rsidR="0004682F" w:rsidRPr="009B5BB6">
              <w:rPr>
                <w:rFonts w:ascii="Times New Roman" w:eastAsia="Times New Roman" w:hAnsi="Times New Roman"/>
                <w:sz w:val="24"/>
                <w:szCs w:val="24"/>
                <w:lang w:eastAsia="ru-RU"/>
              </w:rPr>
              <w:t>4</w:t>
            </w:r>
          </w:p>
        </w:tc>
        <w:tc>
          <w:tcPr>
            <w:tcW w:w="1843" w:type="dxa"/>
            <w:tcBorders>
              <w:top w:val="single" w:sz="4" w:space="0" w:color="auto"/>
              <w:left w:val="single" w:sz="4" w:space="0" w:color="auto"/>
              <w:bottom w:val="single" w:sz="4" w:space="0" w:color="auto"/>
              <w:right w:val="single" w:sz="4" w:space="0" w:color="auto"/>
            </w:tcBorders>
            <w:vAlign w:val="center"/>
          </w:tcPr>
          <w:p w14:paraId="7D09D896" w14:textId="77777777" w:rsidR="004300C8" w:rsidRPr="009B5BB6" w:rsidRDefault="004300C8" w:rsidP="004300C8">
            <w:pPr>
              <w:spacing w:after="0" w:line="240" w:lineRule="auto"/>
              <w:jc w:val="center"/>
              <w:rPr>
                <w:rFonts w:ascii="Times New Roman" w:eastAsiaTheme="minorHAnsi" w:hAnsi="Times New Roman"/>
                <w:sz w:val="24"/>
                <w:szCs w:val="24"/>
              </w:rPr>
            </w:pPr>
            <w:proofErr w:type="spellStart"/>
            <w:r w:rsidRPr="009B5BB6">
              <w:rPr>
                <w:rFonts w:ascii="Times New Roman" w:eastAsiaTheme="minorHAnsi" w:hAnsi="Times New Roman"/>
                <w:sz w:val="24"/>
                <w:szCs w:val="24"/>
              </w:rPr>
              <w:t>Бордюрне</w:t>
            </w:r>
            <w:proofErr w:type="spellEnd"/>
            <w:r w:rsidRPr="009B5BB6">
              <w:rPr>
                <w:rFonts w:ascii="Times New Roman" w:eastAsiaTheme="minorHAnsi" w:hAnsi="Times New Roman"/>
                <w:sz w:val="24"/>
                <w:szCs w:val="24"/>
              </w:rPr>
              <w:t xml:space="preserve"> огородження</w:t>
            </w:r>
          </w:p>
          <w:p w14:paraId="0469A5F6" w14:textId="22BA9C68" w:rsidR="004300C8" w:rsidRPr="009B5BB6" w:rsidRDefault="004300C8" w:rsidP="004300C8">
            <w:pPr>
              <w:spacing w:after="0" w:line="240" w:lineRule="auto"/>
              <w:jc w:val="center"/>
              <w:rPr>
                <w:rFonts w:ascii="Times New Roman" w:eastAsiaTheme="minorHAnsi" w:hAnsi="Times New Roman"/>
                <w:sz w:val="24"/>
                <w:szCs w:val="24"/>
              </w:rPr>
            </w:pPr>
            <w:r w:rsidRPr="009B5BB6">
              <w:rPr>
                <w:rFonts w:ascii="Times New Roman" w:eastAsiaTheme="minorHAnsi" w:hAnsi="Times New Roman"/>
                <w:sz w:val="24"/>
                <w:szCs w:val="24"/>
              </w:rPr>
              <w:t xml:space="preserve">(Бордюр дорожній 1000х150х300) </w:t>
            </w:r>
          </w:p>
        </w:tc>
        <w:tc>
          <w:tcPr>
            <w:tcW w:w="850" w:type="dxa"/>
            <w:tcBorders>
              <w:top w:val="single" w:sz="4" w:space="0" w:color="auto"/>
              <w:left w:val="single" w:sz="4" w:space="0" w:color="auto"/>
              <w:bottom w:val="single" w:sz="4" w:space="0" w:color="auto"/>
              <w:right w:val="single" w:sz="4" w:space="0" w:color="auto"/>
            </w:tcBorders>
            <w:vAlign w:val="center"/>
          </w:tcPr>
          <w:p w14:paraId="64107A46" w14:textId="0B3C2D88" w:rsidR="004300C8" w:rsidRPr="009B5BB6" w:rsidRDefault="007D7FB5" w:rsidP="004300C8">
            <w:pPr>
              <w:spacing w:after="0" w:line="240" w:lineRule="auto"/>
              <w:jc w:val="center"/>
              <w:rPr>
                <w:rFonts w:ascii="Times New Roman" w:eastAsia="Times New Roman" w:hAnsi="Times New Roman"/>
                <w:sz w:val="24"/>
                <w:szCs w:val="24"/>
                <w:lang w:eastAsia="ru-RU"/>
              </w:rPr>
            </w:pPr>
            <w:r w:rsidRPr="009B5BB6">
              <w:rPr>
                <w:rFonts w:ascii="Times New Roman" w:eastAsia="Times New Roman" w:hAnsi="Times New Roman"/>
                <w:sz w:val="24"/>
                <w:szCs w:val="24"/>
                <w:lang w:eastAsia="ru-RU"/>
              </w:rPr>
              <w:t>24</w:t>
            </w:r>
            <w:r w:rsidR="004300C8" w:rsidRPr="009B5BB6">
              <w:rPr>
                <w:rFonts w:ascii="Times New Roman" w:eastAsia="Times New Roman" w:hAnsi="Times New Roman"/>
                <w:sz w:val="24"/>
                <w:szCs w:val="24"/>
                <w:lang w:eastAsia="ru-RU"/>
              </w:rPr>
              <w:t>шт</w:t>
            </w:r>
          </w:p>
        </w:tc>
        <w:tc>
          <w:tcPr>
            <w:tcW w:w="3374" w:type="dxa"/>
            <w:tcBorders>
              <w:top w:val="single" w:sz="4" w:space="0" w:color="auto"/>
              <w:left w:val="single" w:sz="4" w:space="0" w:color="auto"/>
              <w:bottom w:val="single" w:sz="4" w:space="0" w:color="auto"/>
              <w:right w:val="single" w:sz="4" w:space="0" w:color="auto"/>
            </w:tcBorders>
          </w:tcPr>
          <w:p w14:paraId="672FBA33" w14:textId="77777777" w:rsidR="004300C8" w:rsidRPr="009B5BB6" w:rsidRDefault="004300C8" w:rsidP="004300C8">
            <w:pPr>
              <w:autoSpaceDE w:val="0"/>
              <w:autoSpaceDN w:val="0"/>
              <w:adjustRightInd w:val="0"/>
              <w:spacing w:after="0" w:line="20" w:lineRule="atLeast"/>
              <w:jc w:val="center"/>
              <w:rPr>
                <w:rFonts w:ascii="Times New Roman" w:eastAsia="Times New Roman" w:hAnsi="Times New Roman"/>
                <w:noProof/>
                <w:sz w:val="24"/>
                <w:szCs w:val="24"/>
                <w:lang w:eastAsia="ru-RU"/>
              </w:rPr>
            </w:pPr>
            <w:r w:rsidRPr="009B5BB6">
              <w:rPr>
                <w:rFonts w:ascii="Times New Roman" w:eastAsia="Times New Roman" w:hAnsi="Times New Roman"/>
                <w:noProof/>
                <w:sz w:val="24"/>
                <w:szCs w:val="24"/>
                <w:lang w:val="ru-RU" w:eastAsia="ru-RU"/>
              </w:rPr>
              <w:drawing>
                <wp:inline distT="0" distB="0" distL="0" distR="0" wp14:anchorId="3BA1C02E" wp14:editId="475674E2">
                  <wp:extent cx="1951990" cy="1098550"/>
                  <wp:effectExtent l="0" t="0" r="0" b="6350"/>
                  <wp:docPr id="44" name="Рисунок 12" descr="C:\Users\ugkx553_1\Desktop\бордю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ugkx553_1\Desktop\бордюр.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51990" cy="1098550"/>
                          </a:xfrm>
                          <a:prstGeom prst="rect">
                            <a:avLst/>
                          </a:prstGeom>
                          <a:noFill/>
                          <a:ln>
                            <a:noFill/>
                          </a:ln>
                        </pic:spPr>
                      </pic:pic>
                    </a:graphicData>
                  </a:graphic>
                </wp:inline>
              </w:drawing>
            </w:r>
          </w:p>
        </w:tc>
        <w:tc>
          <w:tcPr>
            <w:tcW w:w="7796" w:type="dxa"/>
            <w:tcBorders>
              <w:top w:val="single" w:sz="4" w:space="0" w:color="auto"/>
              <w:left w:val="single" w:sz="4" w:space="0" w:color="auto"/>
              <w:bottom w:val="single" w:sz="4" w:space="0" w:color="auto"/>
              <w:right w:val="single" w:sz="4" w:space="0" w:color="auto"/>
            </w:tcBorders>
          </w:tcPr>
          <w:p w14:paraId="2D073083" w14:textId="5A85D51D" w:rsidR="004300C8" w:rsidRPr="009B5BB6" w:rsidRDefault="004300C8" w:rsidP="004300C8">
            <w:pPr>
              <w:tabs>
                <w:tab w:val="left" w:pos="708"/>
              </w:tabs>
              <w:spacing w:before="120" w:after="0" w:line="240" w:lineRule="auto"/>
              <w:ind w:firstLine="567"/>
              <w:jc w:val="both"/>
              <w:rPr>
                <w:rFonts w:ascii="Times New Roman" w:hAnsi="Times New Roman"/>
                <w:sz w:val="24"/>
                <w:szCs w:val="24"/>
              </w:rPr>
            </w:pPr>
            <w:proofErr w:type="spellStart"/>
            <w:r w:rsidRPr="009B5BB6">
              <w:rPr>
                <w:rFonts w:ascii="Times New Roman" w:hAnsi="Times New Roman"/>
                <w:sz w:val="24"/>
                <w:szCs w:val="24"/>
              </w:rPr>
              <w:t>Бордюрне</w:t>
            </w:r>
            <w:proofErr w:type="spellEnd"/>
            <w:r w:rsidRPr="009B5BB6">
              <w:rPr>
                <w:rFonts w:ascii="Times New Roman" w:hAnsi="Times New Roman"/>
                <w:sz w:val="24"/>
                <w:szCs w:val="24"/>
              </w:rPr>
              <w:t xml:space="preserve"> огородження повинно використовуватися для відокремлення вхідної зони від зони  вигулу собак та складатися з бетонних блоків. </w:t>
            </w:r>
          </w:p>
          <w:p w14:paraId="43088065" w14:textId="793A2311" w:rsidR="004300C8" w:rsidRPr="009B5BB6" w:rsidRDefault="004300C8" w:rsidP="004300C8">
            <w:pPr>
              <w:tabs>
                <w:tab w:val="left" w:pos="708"/>
              </w:tabs>
              <w:spacing w:after="0" w:line="240" w:lineRule="auto"/>
              <w:ind w:firstLine="567"/>
              <w:jc w:val="both"/>
              <w:rPr>
                <w:rFonts w:ascii="Times New Roman" w:hAnsi="Times New Roman"/>
                <w:sz w:val="24"/>
                <w:szCs w:val="24"/>
              </w:rPr>
            </w:pPr>
            <w:r w:rsidRPr="009B5BB6">
              <w:rPr>
                <w:rFonts w:ascii="Times New Roman" w:hAnsi="Times New Roman"/>
                <w:sz w:val="24"/>
                <w:szCs w:val="24"/>
              </w:rPr>
              <w:t>Розмір одного блоку: довжина: 1000 мм. ширина: 150 мм. висота: 300 мм. Клас бетону: В30.Морозостійкість: F200.</w:t>
            </w:r>
          </w:p>
          <w:p w14:paraId="07DCE058" w14:textId="46602EEC" w:rsidR="004300C8" w:rsidRPr="009B5BB6" w:rsidRDefault="004300C8" w:rsidP="004300C8">
            <w:pPr>
              <w:tabs>
                <w:tab w:val="left" w:pos="708"/>
              </w:tabs>
              <w:spacing w:after="0" w:line="240" w:lineRule="auto"/>
              <w:ind w:firstLine="567"/>
              <w:jc w:val="both"/>
              <w:rPr>
                <w:rFonts w:ascii="Times New Roman" w:hAnsi="Times New Roman"/>
                <w:sz w:val="24"/>
                <w:szCs w:val="24"/>
              </w:rPr>
            </w:pPr>
          </w:p>
        </w:tc>
      </w:tr>
      <w:tr w:rsidR="00ED468A" w:rsidRPr="009B5BB6" w14:paraId="1F7F07E1" w14:textId="77777777" w:rsidTr="004B0DB9">
        <w:trPr>
          <w:trHeight w:val="1387"/>
        </w:trPr>
        <w:tc>
          <w:tcPr>
            <w:tcW w:w="521" w:type="dxa"/>
            <w:tcBorders>
              <w:top w:val="single" w:sz="4" w:space="0" w:color="auto"/>
              <w:left w:val="single" w:sz="4" w:space="0" w:color="auto"/>
              <w:bottom w:val="single" w:sz="4" w:space="0" w:color="auto"/>
              <w:right w:val="single" w:sz="4" w:space="0" w:color="auto"/>
            </w:tcBorders>
            <w:vAlign w:val="center"/>
          </w:tcPr>
          <w:p w14:paraId="2DCDC2CE" w14:textId="32D11B32" w:rsidR="00FF28A7" w:rsidRPr="009B5BB6" w:rsidRDefault="00FF28A7" w:rsidP="004300C8">
            <w:pPr>
              <w:spacing w:after="0" w:line="20" w:lineRule="atLeast"/>
              <w:jc w:val="center"/>
              <w:rPr>
                <w:rFonts w:ascii="Times New Roman" w:eastAsia="Times New Roman" w:hAnsi="Times New Roman"/>
                <w:sz w:val="24"/>
                <w:szCs w:val="24"/>
                <w:lang w:eastAsia="ru-RU"/>
              </w:rPr>
            </w:pPr>
            <w:r w:rsidRPr="009B5BB6">
              <w:rPr>
                <w:rFonts w:ascii="Times New Roman" w:eastAsia="Times New Roman" w:hAnsi="Times New Roman"/>
                <w:sz w:val="24"/>
                <w:szCs w:val="24"/>
                <w:lang w:eastAsia="ru-RU"/>
              </w:rPr>
              <w:t>1</w:t>
            </w:r>
            <w:r w:rsidR="007D7FB5" w:rsidRPr="009B5BB6">
              <w:rPr>
                <w:rFonts w:ascii="Times New Roman" w:eastAsia="Times New Roman" w:hAnsi="Times New Roman"/>
                <w:sz w:val="24"/>
                <w:szCs w:val="24"/>
                <w:lang w:eastAsia="ru-RU"/>
              </w:rPr>
              <w:t>5</w:t>
            </w:r>
          </w:p>
        </w:tc>
        <w:tc>
          <w:tcPr>
            <w:tcW w:w="1843" w:type="dxa"/>
            <w:tcBorders>
              <w:top w:val="single" w:sz="4" w:space="0" w:color="auto"/>
              <w:left w:val="single" w:sz="4" w:space="0" w:color="auto"/>
              <w:bottom w:val="single" w:sz="4" w:space="0" w:color="auto"/>
              <w:right w:val="single" w:sz="4" w:space="0" w:color="auto"/>
            </w:tcBorders>
            <w:vAlign w:val="center"/>
          </w:tcPr>
          <w:p w14:paraId="49B731DA" w14:textId="1F9B5C69" w:rsidR="00FF28A7" w:rsidRPr="009B5BB6" w:rsidRDefault="00FF28A7" w:rsidP="00FF28A7">
            <w:pPr>
              <w:spacing w:after="0" w:line="240" w:lineRule="auto"/>
              <w:jc w:val="center"/>
              <w:rPr>
                <w:rFonts w:ascii="Times New Roman" w:eastAsiaTheme="minorHAnsi" w:hAnsi="Times New Roman"/>
                <w:sz w:val="24"/>
                <w:szCs w:val="24"/>
              </w:rPr>
            </w:pPr>
            <w:r w:rsidRPr="009B5BB6">
              <w:rPr>
                <w:rFonts w:ascii="Times New Roman" w:eastAsiaTheme="minorHAnsi" w:hAnsi="Times New Roman"/>
                <w:sz w:val="24"/>
                <w:szCs w:val="24"/>
              </w:rPr>
              <w:t>Пісок</w:t>
            </w:r>
          </w:p>
        </w:tc>
        <w:tc>
          <w:tcPr>
            <w:tcW w:w="850" w:type="dxa"/>
            <w:tcBorders>
              <w:top w:val="single" w:sz="4" w:space="0" w:color="auto"/>
              <w:left w:val="single" w:sz="4" w:space="0" w:color="auto"/>
              <w:bottom w:val="single" w:sz="4" w:space="0" w:color="auto"/>
              <w:right w:val="single" w:sz="4" w:space="0" w:color="auto"/>
            </w:tcBorders>
            <w:vAlign w:val="center"/>
          </w:tcPr>
          <w:p w14:paraId="140049F2" w14:textId="6C27E186" w:rsidR="00FF28A7" w:rsidRPr="009B5BB6" w:rsidRDefault="00FF28A7" w:rsidP="004300C8">
            <w:pPr>
              <w:spacing w:after="0" w:line="240" w:lineRule="auto"/>
              <w:jc w:val="center"/>
              <w:rPr>
                <w:rFonts w:ascii="Times New Roman" w:eastAsia="Times New Roman" w:hAnsi="Times New Roman"/>
                <w:sz w:val="24"/>
                <w:szCs w:val="24"/>
                <w:lang w:eastAsia="ru-RU"/>
              </w:rPr>
            </w:pPr>
            <w:r w:rsidRPr="009B5BB6">
              <w:rPr>
                <w:rFonts w:ascii="Times New Roman" w:eastAsia="Times New Roman" w:hAnsi="Times New Roman"/>
                <w:sz w:val="24"/>
                <w:szCs w:val="24"/>
                <w:lang w:eastAsia="ru-RU"/>
              </w:rPr>
              <w:t>30.0м.куб</w:t>
            </w:r>
          </w:p>
        </w:tc>
        <w:tc>
          <w:tcPr>
            <w:tcW w:w="3374" w:type="dxa"/>
            <w:tcBorders>
              <w:top w:val="single" w:sz="4" w:space="0" w:color="auto"/>
              <w:left w:val="single" w:sz="4" w:space="0" w:color="auto"/>
              <w:bottom w:val="single" w:sz="4" w:space="0" w:color="auto"/>
              <w:right w:val="single" w:sz="4" w:space="0" w:color="auto"/>
            </w:tcBorders>
          </w:tcPr>
          <w:p w14:paraId="6A2182E8" w14:textId="77777777" w:rsidR="00FF28A7" w:rsidRPr="009B5BB6" w:rsidRDefault="00FF28A7" w:rsidP="004300C8">
            <w:pPr>
              <w:autoSpaceDE w:val="0"/>
              <w:autoSpaceDN w:val="0"/>
              <w:adjustRightInd w:val="0"/>
              <w:spacing w:after="0" w:line="20" w:lineRule="atLeast"/>
              <w:jc w:val="center"/>
              <w:rPr>
                <w:rFonts w:ascii="Times New Roman" w:eastAsia="Times New Roman" w:hAnsi="Times New Roman"/>
                <w:noProof/>
                <w:sz w:val="24"/>
                <w:szCs w:val="24"/>
                <w:lang w:eastAsia="ru-RU"/>
              </w:rPr>
            </w:pPr>
          </w:p>
        </w:tc>
        <w:tc>
          <w:tcPr>
            <w:tcW w:w="7796" w:type="dxa"/>
            <w:tcBorders>
              <w:top w:val="single" w:sz="4" w:space="0" w:color="auto"/>
              <w:left w:val="single" w:sz="4" w:space="0" w:color="auto"/>
              <w:bottom w:val="single" w:sz="4" w:space="0" w:color="auto"/>
              <w:right w:val="single" w:sz="4" w:space="0" w:color="auto"/>
            </w:tcBorders>
          </w:tcPr>
          <w:p w14:paraId="22A7EEC0" w14:textId="19332CE3" w:rsidR="00FF28A7" w:rsidRPr="009B5BB6" w:rsidRDefault="00FF28A7" w:rsidP="00FF28A7">
            <w:pPr>
              <w:tabs>
                <w:tab w:val="left" w:pos="708"/>
              </w:tabs>
              <w:spacing w:before="120" w:after="0" w:line="240" w:lineRule="auto"/>
              <w:ind w:firstLine="567"/>
              <w:jc w:val="both"/>
              <w:rPr>
                <w:rFonts w:ascii="Times New Roman" w:hAnsi="Times New Roman"/>
                <w:sz w:val="24"/>
                <w:szCs w:val="24"/>
              </w:rPr>
            </w:pPr>
            <w:r w:rsidRPr="009B5BB6">
              <w:rPr>
                <w:rFonts w:ascii="Times New Roman" w:hAnsi="Times New Roman"/>
                <w:sz w:val="24"/>
                <w:szCs w:val="24"/>
              </w:rPr>
              <w:t>Для влаштування піщано-земляного покриття місць вигулу тварин</w:t>
            </w:r>
          </w:p>
        </w:tc>
      </w:tr>
      <w:tr w:rsidR="004300C8" w:rsidRPr="009B5BB6" w14:paraId="0ADF7C46" w14:textId="77777777" w:rsidTr="004B0DB9">
        <w:trPr>
          <w:trHeight w:val="1387"/>
        </w:trPr>
        <w:tc>
          <w:tcPr>
            <w:tcW w:w="521" w:type="dxa"/>
            <w:tcBorders>
              <w:top w:val="single" w:sz="4" w:space="0" w:color="auto"/>
              <w:left w:val="single" w:sz="4" w:space="0" w:color="auto"/>
              <w:bottom w:val="single" w:sz="4" w:space="0" w:color="auto"/>
              <w:right w:val="single" w:sz="4" w:space="0" w:color="auto"/>
            </w:tcBorders>
            <w:vAlign w:val="center"/>
          </w:tcPr>
          <w:p w14:paraId="65A1A8D8" w14:textId="6A501868" w:rsidR="004300C8" w:rsidRPr="009B5BB6" w:rsidRDefault="007D7FB5" w:rsidP="004300C8">
            <w:pPr>
              <w:spacing w:after="0" w:line="20" w:lineRule="atLeast"/>
              <w:jc w:val="center"/>
              <w:rPr>
                <w:rFonts w:ascii="Times New Roman" w:eastAsia="Times New Roman" w:hAnsi="Times New Roman"/>
                <w:sz w:val="24"/>
                <w:szCs w:val="24"/>
                <w:lang w:eastAsia="ru-RU"/>
              </w:rPr>
            </w:pPr>
            <w:r w:rsidRPr="009B5BB6">
              <w:rPr>
                <w:rFonts w:ascii="Times New Roman" w:eastAsia="Times New Roman" w:hAnsi="Times New Roman"/>
                <w:sz w:val="24"/>
                <w:szCs w:val="24"/>
                <w:lang w:eastAsia="ru-RU"/>
              </w:rPr>
              <w:lastRenderedPageBreak/>
              <w:t>16</w:t>
            </w:r>
          </w:p>
        </w:tc>
        <w:tc>
          <w:tcPr>
            <w:tcW w:w="1843" w:type="dxa"/>
            <w:tcBorders>
              <w:top w:val="single" w:sz="4" w:space="0" w:color="auto"/>
              <w:left w:val="single" w:sz="4" w:space="0" w:color="auto"/>
              <w:bottom w:val="single" w:sz="4" w:space="0" w:color="auto"/>
              <w:right w:val="single" w:sz="4" w:space="0" w:color="auto"/>
            </w:tcBorders>
            <w:vAlign w:val="center"/>
          </w:tcPr>
          <w:p w14:paraId="05D74A47" w14:textId="3122BDF5" w:rsidR="004300C8" w:rsidRPr="009B5BB6" w:rsidRDefault="004300C8" w:rsidP="004300C8">
            <w:pPr>
              <w:spacing w:after="0" w:line="240" w:lineRule="auto"/>
              <w:jc w:val="center"/>
              <w:rPr>
                <w:rFonts w:ascii="Times New Roman" w:eastAsiaTheme="minorHAnsi" w:hAnsi="Times New Roman"/>
                <w:sz w:val="24"/>
                <w:szCs w:val="24"/>
              </w:rPr>
            </w:pPr>
            <w:r w:rsidRPr="009B5BB6">
              <w:rPr>
                <w:rFonts w:ascii="Times New Roman" w:eastAsiaTheme="minorHAnsi" w:hAnsi="Times New Roman"/>
                <w:sz w:val="24"/>
                <w:szCs w:val="24"/>
              </w:rPr>
              <w:t>Тротуарна плитка «Цегла стандартна» 200х100х60 мм сірий</w:t>
            </w:r>
          </w:p>
        </w:tc>
        <w:tc>
          <w:tcPr>
            <w:tcW w:w="850" w:type="dxa"/>
            <w:tcBorders>
              <w:top w:val="single" w:sz="4" w:space="0" w:color="auto"/>
              <w:left w:val="single" w:sz="4" w:space="0" w:color="auto"/>
              <w:bottom w:val="single" w:sz="4" w:space="0" w:color="auto"/>
              <w:right w:val="single" w:sz="4" w:space="0" w:color="auto"/>
            </w:tcBorders>
            <w:vAlign w:val="center"/>
          </w:tcPr>
          <w:p w14:paraId="2F49372C" w14:textId="65183271" w:rsidR="004300C8" w:rsidRPr="009B5BB6" w:rsidRDefault="004300C8" w:rsidP="004300C8">
            <w:pPr>
              <w:spacing w:after="0" w:line="240" w:lineRule="auto"/>
              <w:jc w:val="center"/>
              <w:rPr>
                <w:rFonts w:ascii="Times New Roman" w:eastAsia="Times New Roman" w:hAnsi="Times New Roman"/>
                <w:sz w:val="24"/>
                <w:szCs w:val="24"/>
                <w:lang w:eastAsia="ru-RU"/>
              </w:rPr>
            </w:pPr>
            <w:r w:rsidRPr="009B5BB6">
              <w:rPr>
                <w:rFonts w:ascii="Times New Roman" w:eastAsia="Times New Roman" w:hAnsi="Times New Roman"/>
                <w:sz w:val="24"/>
                <w:szCs w:val="24"/>
                <w:lang w:eastAsia="ru-RU"/>
              </w:rPr>
              <w:t>9.</w:t>
            </w:r>
            <w:r w:rsidR="00FF28A7" w:rsidRPr="009B5BB6">
              <w:rPr>
                <w:rFonts w:ascii="Times New Roman" w:eastAsia="Times New Roman" w:hAnsi="Times New Roman"/>
                <w:sz w:val="24"/>
                <w:szCs w:val="24"/>
                <w:lang w:eastAsia="ru-RU"/>
              </w:rPr>
              <w:t>1</w:t>
            </w:r>
            <w:r w:rsidRPr="009B5BB6">
              <w:rPr>
                <w:rFonts w:ascii="Times New Roman" w:eastAsia="Times New Roman" w:hAnsi="Times New Roman"/>
                <w:sz w:val="24"/>
                <w:szCs w:val="24"/>
                <w:lang w:eastAsia="ru-RU"/>
              </w:rPr>
              <w:t>м.кв</w:t>
            </w:r>
          </w:p>
        </w:tc>
        <w:tc>
          <w:tcPr>
            <w:tcW w:w="3374" w:type="dxa"/>
            <w:tcBorders>
              <w:top w:val="single" w:sz="4" w:space="0" w:color="auto"/>
              <w:left w:val="single" w:sz="4" w:space="0" w:color="auto"/>
              <w:bottom w:val="single" w:sz="4" w:space="0" w:color="auto"/>
              <w:right w:val="single" w:sz="4" w:space="0" w:color="auto"/>
            </w:tcBorders>
          </w:tcPr>
          <w:p w14:paraId="26D6615C" w14:textId="24E7A147" w:rsidR="004300C8" w:rsidRPr="009B5BB6" w:rsidRDefault="004300C8" w:rsidP="004300C8">
            <w:pPr>
              <w:autoSpaceDE w:val="0"/>
              <w:autoSpaceDN w:val="0"/>
              <w:adjustRightInd w:val="0"/>
              <w:spacing w:after="0" w:line="20" w:lineRule="atLeast"/>
              <w:jc w:val="center"/>
              <w:rPr>
                <w:rFonts w:ascii="Times New Roman" w:eastAsia="Times New Roman" w:hAnsi="Times New Roman"/>
                <w:noProof/>
                <w:sz w:val="24"/>
                <w:szCs w:val="24"/>
                <w:lang w:eastAsia="ru-RU"/>
              </w:rPr>
            </w:pPr>
            <w:r w:rsidRPr="009B5BB6">
              <w:rPr>
                <w:rFonts w:ascii="Times New Roman" w:hAnsi="Times New Roman"/>
                <w:noProof/>
                <w:sz w:val="24"/>
                <w:szCs w:val="24"/>
                <w:lang w:val="ru-RU" w:eastAsia="ru-RU"/>
              </w:rPr>
              <w:drawing>
                <wp:inline distT="0" distB="0" distL="0" distR="0" wp14:anchorId="6522ECB2" wp14:editId="07DF4295">
                  <wp:extent cx="1964690" cy="19646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964690" cy="1964690"/>
                          </a:xfrm>
                          <a:prstGeom prst="rect">
                            <a:avLst/>
                          </a:prstGeom>
                        </pic:spPr>
                      </pic:pic>
                    </a:graphicData>
                  </a:graphic>
                </wp:inline>
              </w:drawing>
            </w:r>
          </w:p>
        </w:tc>
        <w:tc>
          <w:tcPr>
            <w:tcW w:w="7796" w:type="dxa"/>
            <w:tcBorders>
              <w:top w:val="single" w:sz="4" w:space="0" w:color="auto"/>
              <w:left w:val="single" w:sz="4" w:space="0" w:color="auto"/>
              <w:bottom w:val="single" w:sz="4" w:space="0" w:color="auto"/>
              <w:right w:val="single" w:sz="4" w:space="0" w:color="auto"/>
            </w:tcBorders>
          </w:tcPr>
          <w:p w14:paraId="5FE980ED" w14:textId="79DE64DF" w:rsidR="004300C8" w:rsidRPr="009B5BB6" w:rsidRDefault="004300C8" w:rsidP="004300C8">
            <w:pPr>
              <w:tabs>
                <w:tab w:val="left" w:pos="708"/>
              </w:tabs>
              <w:spacing w:before="120" w:after="0" w:line="240" w:lineRule="auto"/>
              <w:ind w:firstLine="567"/>
              <w:jc w:val="both"/>
              <w:rPr>
                <w:rFonts w:ascii="Times New Roman" w:hAnsi="Times New Roman"/>
                <w:sz w:val="24"/>
                <w:szCs w:val="24"/>
              </w:rPr>
            </w:pPr>
            <w:r w:rsidRPr="009B5BB6">
              <w:rPr>
                <w:rFonts w:ascii="Times New Roman" w:hAnsi="Times New Roman"/>
                <w:sz w:val="24"/>
                <w:szCs w:val="24"/>
              </w:rPr>
              <w:t>Тротуарна плитка «Цегла стандартна» 200х100х60 мм сірий</w:t>
            </w:r>
          </w:p>
          <w:p w14:paraId="0961E01D" w14:textId="1DC53389" w:rsidR="004300C8" w:rsidRPr="009B5BB6" w:rsidRDefault="004300C8" w:rsidP="004300C8">
            <w:pPr>
              <w:tabs>
                <w:tab w:val="left" w:pos="708"/>
              </w:tabs>
              <w:spacing w:before="120" w:after="0" w:line="240" w:lineRule="auto"/>
              <w:ind w:firstLine="567"/>
              <w:jc w:val="both"/>
              <w:rPr>
                <w:rFonts w:ascii="Times New Roman" w:hAnsi="Times New Roman"/>
                <w:sz w:val="24"/>
                <w:szCs w:val="24"/>
              </w:rPr>
            </w:pPr>
            <w:r w:rsidRPr="009B5BB6">
              <w:rPr>
                <w:rFonts w:ascii="Times New Roman" w:hAnsi="Times New Roman"/>
                <w:sz w:val="24"/>
                <w:szCs w:val="24"/>
              </w:rPr>
              <w:t>Опис Довжина: 200 мм. Ширина: 100 мм.</w:t>
            </w:r>
            <w:r w:rsidR="007D7FB5" w:rsidRPr="009B5BB6">
              <w:rPr>
                <w:rFonts w:ascii="Times New Roman" w:hAnsi="Times New Roman"/>
                <w:sz w:val="24"/>
                <w:szCs w:val="24"/>
              </w:rPr>
              <w:t xml:space="preserve"> </w:t>
            </w:r>
            <w:r w:rsidRPr="009B5BB6">
              <w:rPr>
                <w:rFonts w:ascii="Times New Roman" w:hAnsi="Times New Roman"/>
                <w:sz w:val="24"/>
                <w:szCs w:val="24"/>
              </w:rPr>
              <w:t>Товщина: 60 мм. Клас бетону: В30. Морозостійкість: F200.</w:t>
            </w:r>
          </w:p>
        </w:tc>
      </w:tr>
    </w:tbl>
    <w:p w14:paraId="2876646D" w14:textId="77777777" w:rsidR="00081A73" w:rsidRPr="009B5BB6" w:rsidRDefault="00081A73" w:rsidP="00081A73">
      <w:pPr>
        <w:autoSpaceDE w:val="0"/>
        <w:autoSpaceDN w:val="0"/>
        <w:adjustRightInd w:val="0"/>
        <w:spacing w:after="0" w:line="20" w:lineRule="atLeast"/>
        <w:jc w:val="both"/>
        <w:rPr>
          <w:rFonts w:ascii="Times New Roman" w:eastAsia="Times New Roman" w:hAnsi="Times New Roman"/>
          <w:bCs/>
          <w:i/>
          <w:sz w:val="24"/>
          <w:szCs w:val="24"/>
          <w:lang w:eastAsia="ru-RU"/>
        </w:rPr>
      </w:pPr>
    </w:p>
    <w:p w14:paraId="06A5E572" w14:textId="77777777" w:rsidR="00EF4F12" w:rsidRPr="00A60437" w:rsidRDefault="00EF4F12" w:rsidP="00EF4F12">
      <w:pPr>
        <w:ind w:left="567" w:firstLine="709"/>
        <w:jc w:val="both"/>
        <w:rPr>
          <w:rFonts w:ascii="Times New Roman" w:eastAsia="Times New Roman" w:hAnsi="Times New Roman"/>
          <w:i/>
          <w:sz w:val="24"/>
          <w:szCs w:val="24"/>
        </w:rPr>
      </w:pPr>
      <w:r w:rsidRPr="00A60437">
        <w:rPr>
          <w:rFonts w:ascii="Times New Roman" w:eastAsia="Times New Roman" w:hAnsi="Times New Roman"/>
          <w:i/>
          <w:sz w:val="24"/>
          <w:szCs w:val="24"/>
        </w:rPr>
        <w:t>У разі наявності в предметі закупівлі (технічній специфікації), його технічних та якісних характеристиках посилань на конкретні торговельну марку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 Е</w:t>
      </w:r>
      <w:r w:rsidRPr="00A60437">
        <w:rPr>
          <w:rFonts w:ascii="Times New Roman" w:hAnsi="Times New Roman"/>
          <w:i/>
          <w:sz w:val="24"/>
          <w:szCs w:val="24"/>
        </w:rPr>
        <w:t>квівалентний товар має бути за технічними та якісними характеристиками рівноцінним, або покращеним, від характеристик, зазначених Замовником, що повинно бути документально підтверджено учасником.</w:t>
      </w:r>
    </w:p>
    <w:p w14:paraId="0E2D42E5" w14:textId="43875EC0" w:rsidR="00081A73" w:rsidRPr="009B5BB6" w:rsidRDefault="00081A73" w:rsidP="00EF4F12">
      <w:pPr>
        <w:autoSpaceDE w:val="0"/>
        <w:autoSpaceDN w:val="0"/>
        <w:adjustRightInd w:val="0"/>
        <w:spacing w:after="0" w:line="20" w:lineRule="atLeast"/>
        <w:ind w:left="567" w:firstLine="567"/>
        <w:jc w:val="both"/>
        <w:rPr>
          <w:rFonts w:ascii="Times New Roman" w:eastAsia="Times New Roman" w:hAnsi="Times New Roman"/>
          <w:sz w:val="24"/>
          <w:szCs w:val="24"/>
          <w:lang w:eastAsia="ru-RU"/>
        </w:rPr>
      </w:pPr>
      <w:r w:rsidRPr="00A60437">
        <w:rPr>
          <w:rFonts w:ascii="Times New Roman" w:eastAsia="Times New Roman" w:hAnsi="Times New Roman"/>
          <w:sz w:val="24"/>
          <w:szCs w:val="24"/>
          <w:lang w:eastAsia="ru-RU"/>
        </w:rPr>
        <w:t xml:space="preserve">Після встановлення обладнання Постачальник зобов’язаний надати паспорт </w:t>
      </w:r>
      <w:r w:rsidR="009F0946" w:rsidRPr="00A60437">
        <w:rPr>
          <w:rFonts w:ascii="Times New Roman" w:eastAsia="Times New Roman" w:hAnsi="Times New Roman"/>
          <w:sz w:val="24"/>
          <w:szCs w:val="24"/>
          <w:lang w:eastAsia="ru-RU"/>
        </w:rPr>
        <w:t>на кожне обладнання</w:t>
      </w:r>
      <w:r w:rsidRPr="00A60437">
        <w:rPr>
          <w:rFonts w:ascii="Times New Roman" w:eastAsia="Times New Roman" w:hAnsi="Times New Roman"/>
          <w:sz w:val="24"/>
          <w:szCs w:val="24"/>
          <w:lang w:eastAsia="ru-RU"/>
        </w:rPr>
        <w:t xml:space="preserve"> </w:t>
      </w:r>
      <w:r w:rsidR="009F0946" w:rsidRPr="00A60437">
        <w:rPr>
          <w:rFonts w:ascii="Times New Roman" w:eastAsia="Times New Roman" w:hAnsi="Times New Roman"/>
          <w:sz w:val="24"/>
          <w:szCs w:val="24"/>
          <w:lang w:eastAsia="ru-RU"/>
        </w:rPr>
        <w:t>(елемент)</w:t>
      </w:r>
      <w:r w:rsidRPr="00A60437">
        <w:rPr>
          <w:rFonts w:ascii="Times New Roman" w:eastAsia="Times New Roman" w:hAnsi="Times New Roman"/>
          <w:sz w:val="24"/>
          <w:szCs w:val="24"/>
          <w:lang w:eastAsia="ru-RU"/>
        </w:rPr>
        <w:t xml:space="preserve"> із зазначенням відповідної глибини бетонування</w:t>
      </w:r>
      <w:r w:rsidR="002A6FF8" w:rsidRPr="00A60437">
        <w:rPr>
          <w:rFonts w:ascii="Times New Roman" w:eastAsia="Times New Roman" w:hAnsi="Times New Roman"/>
          <w:sz w:val="24"/>
          <w:szCs w:val="24"/>
          <w:lang w:eastAsia="ru-RU"/>
        </w:rPr>
        <w:t xml:space="preserve"> та надати документи які підтверджують</w:t>
      </w:r>
      <w:r w:rsidR="002A6FF8" w:rsidRPr="009B5BB6">
        <w:rPr>
          <w:rFonts w:ascii="Times New Roman" w:eastAsia="Times New Roman" w:hAnsi="Times New Roman"/>
          <w:sz w:val="24"/>
          <w:szCs w:val="24"/>
          <w:lang w:eastAsia="ru-RU"/>
        </w:rPr>
        <w:t xml:space="preserve"> безпеку товару</w:t>
      </w:r>
      <w:r w:rsidRPr="009B5BB6">
        <w:rPr>
          <w:rFonts w:ascii="Times New Roman" w:eastAsia="Times New Roman" w:hAnsi="Times New Roman"/>
          <w:sz w:val="24"/>
          <w:szCs w:val="24"/>
          <w:lang w:eastAsia="ru-RU"/>
        </w:rPr>
        <w:t>.</w:t>
      </w:r>
    </w:p>
    <w:p w14:paraId="796C03AF" w14:textId="1B75B07F" w:rsidR="00081A73" w:rsidRPr="009B5BB6" w:rsidRDefault="00081A73" w:rsidP="00EF4F12">
      <w:pPr>
        <w:autoSpaceDE w:val="0"/>
        <w:autoSpaceDN w:val="0"/>
        <w:adjustRightInd w:val="0"/>
        <w:spacing w:after="0" w:line="20" w:lineRule="atLeast"/>
        <w:ind w:left="567" w:firstLine="567"/>
        <w:jc w:val="both"/>
        <w:rPr>
          <w:rFonts w:ascii="Times New Roman" w:eastAsia="Times New Roman" w:hAnsi="Times New Roman"/>
          <w:sz w:val="24"/>
          <w:szCs w:val="24"/>
          <w:lang w:eastAsia="ru-RU"/>
        </w:rPr>
      </w:pPr>
      <w:r w:rsidRPr="009B5BB6">
        <w:rPr>
          <w:rFonts w:ascii="Times New Roman" w:eastAsia="Times New Roman" w:hAnsi="Times New Roman"/>
          <w:sz w:val="24"/>
          <w:szCs w:val="24"/>
          <w:lang w:eastAsia="ru-RU"/>
        </w:rPr>
        <w:t>До ціни товару входять витрати на доставку товару у м.</w:t>
      </w:r>
      <w:r w:rsidR="002A6FF8" w:rsidRPr="009B5BB6">
        <w:rPr>
          <w:rFonts w:ascii="Times New Roman" w:eastAsia="Times New Roman" w:hAnsi="Times New Roman"/>
          <w:sz w:val="24"/>
          <w:szCs w:val="24"/>
          <w:lang w:eastAsia="ru-RU"/>
        </w:rPr>
        <w:t xml:space="preserve"> </w:t>
      </w:r>
      <w:r w:rsidR="0004682F" w:rsidRPr="009B5BB6">
        <w:rPr>
          <w:rFonts w:ascii="Times New Roman" w:eastAsia="Times New Roman" w:hAnsi="Times New Roman"/>
          <w:sz w:val="24"/>
          <w:szCs w:val="24"/>
          <w:lang w:eastAsia="ru-RU"/>
        </w:rPr>
        <w:t>Дніпро до місця установки</w:t>
      </w:r>
      <w:r w:rsidRPr="009B5BB6">
        <w:rPr>
          <w:rFonts w:ascii="Times New Roman" w:eastAsia="Times New Roman" w:hAnsi="Times New Roman"/>
          <w:sz w:val="24"/>
          <w:szCs w:val="24"/>
          <w:lang w:eastAsia="ru-RU"/>
        </w:rPr>
        <w:t xml:space="preserve"> транспортом Постачальника та витрати на монтаж товару.</w:t>
      </w:r>
    </w:p>
    <w:p w14:paraId="3FD64F21" w14:textId="36A74438" w:rsidR="00081A73" w:rsidRPr="009B5BB6" w:rsidRDefault="00081A73" w:rsidP="00EF4F12">
      <w:pPr>
        <w:autoSpaceDE w:val="0"/>
        <w:autoSpaceDN w:val="0"/>
        <w:adjustRightInd w:val="0"/>
        <w:spacing w:after="0" w:line="20" w:lineRule="atLeast"/>
        <w:ind w:left="567" w:firstLine="1134"/>
        <w:jc w:val="both"/>
        <w:rPr>
          <w:rFonts w:ascii="Times New Roman" w:eastAsia="Times New Roman" w:hAnsi="Times New Roman"/>
          <w:sz w:val="24"/>
          <w:szCs w:val="24"/>
          <w:lang w:eastAsia="ru-RU"/>
        </w:rPr>
      </w:pPr>
      <w:r w:rsidRPr="009B5BB6">
        <w:rPr>
          <w:rFonts w:ascii="Times New Roman" w:eastAsia="Times New Roman" w:hAnsi="Times New Roman"/>
          <w:b/>
          <w:i/>
          <w:sz w:val="24"/>
          <w:szCs w:val="24"/>
          <w:lang w:eastAsia="ru-RU"/>
        </w:rPr>
        <w:t>Гарантійний строк:</w:t>
      </w:r>
      <w:r w:rsidRPr="009B5BB6">
        <w:rPr>
          <w:rFonts w:ascii="Times New Roman" w:eastAsia="Times New Roman" w:hAnsi="Times New Roman"/>
          <w:sz w:val="24"/>
          <w:szCs w:val="24"/>
          <w:lang w:eastAsia="ru-RU"/>
        </w:rPr>
        <w:t xml:space="preserve"> 2 роки від дати </w:t>
      </w:r>
      <w:r w:rsidR="00D27344" w:rsidRPr="009B5BB6">
        <w:rPr>
          <w:rFonts w:ascii="Times New Roman" w:eastAsia="Times New Roman" w:hAnsi="Times New Roman"/>
          <w:sz w:val="24"/>
          <w:szCs w:val="24"/>
          <w:lang w:eastAsia="ru-RU"/>
        </w:rPr>
        <w:t>прийняття товару</w:t>
      </w:r>
      <w:r w:rsidRPr="009B5BB6">
        <w:rPr>
          <w:rFonts w:ascii="Times New Roman" w:eastAsia="Times New Roman" w:hAnsi="Times New Roman"/>
          <w:sz w:val="24"/>
          <w:szCs w:val="24"/>
          <w:lang w:eastAsia="ru-RU"/>
        </w:rPr>
        <w:t>.</w:t>
      </w:r>
    </w:p>
    <w:p w14:paraId="5E24E033" w14:textId="3D97D1AA" w:rsidR="00CE4FAD" w:rsidRPr="009B5BB6" w:rsidRDefault="00081A73" w:rsidP="00CE4FAD">
      <w:pPr>
        <w:numPr>
          <w:ilvl w:val="0"/>
          <w:numId w:val="1"/>
        </w:numPr>
        <w:autoSpaceDE w:val="0"/>
        <w:autoSpaceDN w:val="0"/>
        <w:adjustRightInd w:val="0"/>
        <w:spacing w:after="0" w:line="20" w:lineRule="atLeast"/>
        <w:ind w:hanging="41"/>
        <w:jc w:val="both"/>
        <w:rPr>
          <w:rFonts w:ascii="Times New Roman" w:eastAsia="Times New Roman" w:hAnsi="Times New Roman"/>
          <w:b/>
          <w:bCs/>
          <w:sz w:val="24"/>
          <w:szCs w:val="24"/>
          <w:lang w:eastAsia="ru-RU"/>
        </w:rPr>
      </w:pPr>
      <w:r w:rsidRPr="009B5BB6">
        <w:rPr>
          <w:rFonts w:ascii="Times New Roman" w:eastAsia="Times New Roman" w:hAnsi="Times New Roman"/>
          <w:b/>
          <w:i/>
          <w:sz w:val="24"/>
          <w:szCs w:val="24"/>
          <w:lang w:eastAsia="ru-RU"/>
        </w:rPr>
        <w:t>Місце постачання та встановлення товару:</w:t>
      </w:r>
      <w:r w:rsidR="00EC59FC" w:rsidRPr="009B5BB6">
        <w:rPr>
          <w:rFonts w:ascii="Times New Roman" w:eastAsia="Times New Roman" w:hAnsi="Times New Roman"/>
          <w:sz w:val="24"/>
          <w:szCs w:val="24"/>
          <w:lang w:eastAsia="ru-RU"/>
        </w:rPr>
        <w:t xml:space="preserve"> </w:t>
      </w:r>
      <w:r w:rsidR="00F40592" w:rsidRPr="009B5BB6">
        <w:rPr>
          <w:rFonts w:ascii="Times New Roman" w:eastAsia="Times New Roman" w:hAnsi="Times New Roman"/>
          <w:sz w:val="24"/>
          <w:szCs w:val="24"/>
          <w:lang w:eastAsia="ru-RU"/>
        </w:rPr>
        <w:t xml:space="preserve">територія загального користування (зелена зона) в районі </w:t>
      </w:r>
      <w:r w:rsidR="00CE4FAD" w:rsidRPr="009B5BB6">
        <w:rPr>
          <w:rFonts w:ascii="Times New Roman" w:eastAsia="Times New Roman" w:hAnsi="Times New Roman"/>
          <w:sz w:val="24"/>
          <w:szCs w:val="24"/>
          <w:lang w:eastAsia="uk-UA"/>
        </w:rPr>
        <w:t xml:space="preserve">в районі вул. </w:t>
      </w:r>
      <w:r w:rsidR="00CE4FAD">
        <w:rPr>
          <w:rFonts w:ascii="Times New Roman" w:eastAsia="Times New Roman" w:hAnsi="Times New Roman"/>
          <w:sz w:val="24"/>
          <w:szCs w:val="24"/>
          <w:lang w:eastAsia="uk-UA"/>
        </w:rPr>
        <w:t xml:space="preserve">Бєляєва, 2, </w:t>
      </w:r>
      <w:r w:rsidR="00CE4FAD" w:rsidRPr="009B5BB6">
        <w:rPr>
          <w:rFonts w:ascii="Times New Roman" w:eastAsia="Times New Roman" w:hAnsi="Times New Roman"/>
          <w:sz w:val="24"/>
          <w:szCs w:val="24"/>
          <w:lang w:eastAsia="uk-UA"/>
        </w:rPr>
        <w:t xml:space="preserve">в </w:t>
      </w:r>
      <w:r w:rsidR="00CE4FAD">
        <w:rPr>
          <w:rFonts w:ascii="Times New Roman" w:eastAsia="Times New Roman" w:hAnsi="Times New Roman"/>
          <w:sz w:val="24"/>
          <w:szCs w:val="24"/>
          <w:lang w:eastAsia="uk-UA"/>
        </w:rPr>
        <w:t>Амур-Нижньодніпровському районі</w:t>
      </w:r>
      <w:r w:rsidR="00CE4FAD" w:rsidRPr="009B5BB6">
        <w:rPr>
          <w:rFonts w:ascii="Times New Roman" w:eastAsia="Times New Roman" w:hAnsi="Times New Roman"/>
          <w:sz w:val="24"/>
          <w:szCs w:val="24"/>
          <w:lang w:eastAsia="uk-UA"/>
        </w:rPr>
        <w:t xml:space="preserve"> м. Дніпр</w:t>
      </w:r>
      <w:r w:rsidR="00CE4FAD">
        <w:rPr>
          <w:rFonts w:ascii="Times New Roman" w:eastAsia="Times New Roman" w:hAnsi="Times New Roman"/>
          <w:sz w:val="24"/>
          <w:szCs w:val="24"/>
          <w:lang w:eastAsia="uk-UA"/>
        </w:rPr>
        <w:t>о</w:t>
      </w:r>
      <w:r w:rsidR="00CE4FAD" w:rsidRPr="009B5BB6">
        <w:rPr>
          <w:rFonts w:ascii="Times New Roman" w:eastAsia="Times New Roman" w:hAnsi="Times New Roman"/>
          <w:sz w:val="24"/>
          <w:szCs w:val="24"/>
          <w:lang w:eastAsia="uk-UA"/>
        </w:rPr>
        <w:t>. Загальна площа майданчика – 300м.кв.</w:t>
      </w:r>
    </w:p>
    <w:p w14:paraId="7DDF4C91" w14:textId="66C5A441" w:rsidR="00C6131A" w:rsidRPr="009B5BB6" w:rsidRDefault="00C6131A" w:rsidP="00EF4F12">
      <w:pPr>
        <w:widowControl w:val="0"/>
        <w:tabs>
          <w:tab w:val="left" w:pos="993"/>
        </w:tabs>
        <w:autoSpaceDE w:val="0"/>
        <w:autoSpaceDN w:val="0"/>
        <w:adjustRightInd w:val="0"/>
        <w:spacing w:after="0" w:line="240" w:lineRule="auto"/>
        <w:ind w:left="567" w:firstLine="600"/>
        <w:jc w:val="both"/>
        <w:rPr>
          <w:rFonts w:ascii="Times New Roman" w:eastAsia="Times New Roman" w:hAnsi="Times New Roman"/>
          <w:sz w:val="24"/>
          <w:szCs w:val="24"/>
          <w:highlight w:val="green"/>
        </w:rPr>
      </w:pPr>
      <w:r w:rsidRPr="009B5BB6">
        <w:rPr>
          <w:rFonts w:ascii="Times New Roman" w:eastAsia="Times New Roman" w:hAnsi="Times New Roman"/>
          <w:b/>
          <w:bCs/>
          <w:i/>
          <w:iCs/>
          <w:sz w:val="24"/>
          <w:szCs w:val="24"/>
          <w:lang w:eastAsia="ru-RU"/>
        </w:rPr>
        <w:t>Особливі умови:</w:t>
      </w:r>
      <w:r w:rsidRPr="009B5BB6">
        <w:rPr>
          <w:rFonts w:ascii="Times New Roman" w:eastAsia="Times New Roman" w:hAnsi="Times New Roman"/>
          <w:sz w:val="24"/>
          <w:szCs w:val="24"/>
          <w:lang w:eastAsia="ru-RU"/>
        </w:rPr>
        <w:t xml:space="preserve"> місце установки</w:t>
      </w:r>
      <w:r w:rsidR="00F4152C" w:rsidRPr="009B5BB6">
        <w:rPr>
          <w:rFonts w:ascii="Times New Roman" w:eastAsia="Times New Roman" w:hAnsi="Times New Roman"/>
          <w:sz w:val="24"/>
          <w:szCs w:val="24"/>
          <w:lang w:eastAsia="ru-RU"/>
        </w:rPr>
        <w:t xml:space="preserve"> -</w:t>
      </w:r>
      <w:r w:rsidR="00F4152C" w:rsidRPr="009B5BB6">
        <w:t xml:space="preserve"> </w:t>
      </w:r>
      <w:r w:rsidR="00F4152C" w:rsidRPr="009B5BB6">
        <w:rPr>
          <w:rFonts w:ascii="Times New Roman" w:eastAsia="Times New Roman" w:hAnsi="Times New Roman"/>
          <w:sz w:val="24"/>
          <w:szCs w:val="24"/>
          <w:lang w:eastAsia="ru-RU"/>
        </w:rPr>
        <w:t xml:space="preserve">земельна ділянка підлягає вертикальному плануванню на площі до </w:t>
      </w:r>
      <w:r w:rsidR="00FF28A7" w:rsidRPr="009B5BB6">
        <w:rPr>
          <w:rFonts w:ascii="Times New Roman" w:eastAsia="Times New Roman" w:hAnsi="Times New Roman"/>
          <w:sz w:val="24"/>
          <w:szCs w:val="24"/>
          <w:lang w:eastAsia="ru-RU"/>
        </w:rPr>
        <w:t>40</w:t>
      </w:r>
      <w:r w:rsidR="00F4152C" w:rsidRPr="009B5BB6">
        <w:rPr>
          <w:rFonts w:ascii="Times New Roman" w:eastAsia="Times New Roman" w:hAnsi="Times New Roman"/>
          <w:sz w:val="24"/>
          <w:szCs w:val="24"/>
          <w:lang w:eastAsia="ru-RU"/>
        </w:rPr>
        <w:t>0м.кв.</w:t>
      </w:r>
      <w:r w:rsidR="00CD5A1B" w:rsidRPr="009B5BB6">
        <w:rPr>
          <w:rFonts w:ascii="Times New Roman" w:eastAsia="Times New Roman" w:hAnsi="Times New Roman"/>
          <w:sz w:val="24"/>
          <w:szCs w:val="24"/>
          <w:lang w:eastAsia="ru-RU"/>
        </w:rPr>
        <w:t xml:space="preserve"> (зрізання та переміщення </w:t>
      </w:r>
      <w:proofErr w:type="spellStart"/>
      <w:r w:rsidR="00CD5A1B" w:rsidRPr="009B5BB6">
        <w:rPr>
          <w:rFonts w:ascii="Times New Roman" w:eastAsia="Times New Roman" w:hAnsi="Times New Roman"/>
          <w:sz w:val="24"/>
          <w:szCs w:val="24"/>
          <w:lang w:eastAsia="ru-RU"/>
        </w:rPr>
        <w:t>грунту</w:t>
      </w:r>
      <w:proofErr w:type="spellEnd"/>
      <w:r w:rsidR="00CD5A1B" w:rsidRPr="009B5BB6">
        <w:rPr>
          <w:rFonts w:ascii="Times New Roman" w:eastAsia="Times New Roman" w:hAnsi="Times New Roman"/>
          <w:sz w:val="24"/>
          <w:szCs w:val="24"/>
          <w:lang w:eastAsia="ru-RU"/>
        </w:rPr>
        <w:t xml:space="preserve"> до 70.0м.куб).</w:t>
      </w:r>
      <w:r w:rsidRPr="009B5BB6">
        <w:rPr>
          <w:rFonts w:ascii="Times New Roman" w:eastAsia="Times New Roman" w:hAnsi="Times New Roman"/>
          <w:sz w:val="24"/>
          <w:szCs w:val="24"/>
          <w:lang w:eastAsia="ru-RU"/>
        </w:rPr>
        <w:t xml:space="preserve"> </w:t>
      </w:r>
      <w:r w:rsidR="00CD5A1B" w:rsidRPr="009B5BB6">
        <w:rPr>
          <w:rFonts w:ascii="Times New Roman" w:eastAsia="Times New Roman" w:hAnsi="Times New Roman"/>
          <w:sz w:val="24"/>
          <w:szCs w:val="24"/>
          <w:lang w:eastAsia="ru-RU"/>
        </w:rPr>
        <w:t>Необхідно виконати геодезичні вишукування – зйомку М 1:500 території місця установки майданчика</w:t>
      </w:r>
      <w:r w:rsidR="00EE1644" w:rsidRPr="009B5BB6">
        <w:rPr>
          <w:rFonts w:ascii="Times New Roman" w:eastAsia="Times New Roman" w:hAnsi="Times New Roman"/>
          <w:sz w:val="24"/>
          <w:szCs w:val="24"/>
          <w:lang w:eastAsia="ru-RU"/>
        </w:rPr>
        <w:t>.</w:t>
      </w:r>
      <w:r w:rsidR="00CD5A1B" w:rsidRPr="009B5BB6">
        <w:rPr>
          <w:rFonts w:ascii="Times New Roman" w:eastAsia="Times New Roman" w:hAnsi="Times New Roman"/>
          <w:sz w:val="24"/>
          <w:szCs w:val="24"/>
          <w:lang w:eastAsia="ru-RU"/>
        </w:rPr>
        <w:t xml:space="preserve"> </w:t>
      </w:r>
      <w:r w:rsidR="00F4152C" w:rsidRPr="009B5BB6">
        <w:rPr>
          <w:rFonts w:ascii="Times New Roman" w:eastAsia="Times New Roman" w:hAnsi="Times New Roman"/>
          <w:sz w:val="24"/>
          <w:szCs w:val="24"/>
          <w:lang w:eastAsia="ru-RU"/>
        </w:rPr>
        <w:t>Переможець здійснює вертикальне планування земельної ділянки</w:t>
      </w:r>
      <w:r w:rsidR="006A61B6" w:rsidRPr="009B5BB6">
        <w:rPr>
          <w:rFonts w:ascii="Times New Roman" w:eastAsia="Times New Roman" w:hAnsi="Times New Roman"/>
          <w:sz w:val="24"/>
          <w:szCs w:val="24"/>
          <w:lang w:eastAsia="ru-RU"/>
        </w:rPr>
        <w:t>.</w:t>
      </w:r>
      <w:r w:rsidR="006A61B6" w:rsidRPr="009B5BB6">
        <w:rPr>
          <w:rFonts w:ascii="Times New Roman" w:eastAsia="Times New Roman" w:hAnsi="Times New Roman"/>
          <w:sz w:val="24"/>
          <w:szCs w:val="24"/>
        </w:rPr>
        <w:t xml:space="preserve"> Розробку схеми розміщення обладнання на майданчику забезпечує Переможець. Затвердження схеми Замовником здійснюється протягом 3-х робочих днів з дня надання схеми на затвердження.</w:t>
      </w:r>
      <w:r w:rsidR="006A61B6" w:rsidRPr="009B5BB6">
        <w:rPr>
          <w:rFonts w:ascii="Times New Roman" w:eastAsia="Times New Roman" w:hAnsi="Times New Roman"/>
          <w:sz w:val="24"/>
          <w:szCs w:val="24"/>
          <w:highlight w:val="green"/>
        </w:rPr>
        <w:t xml:space="preserve"> </w:t>
      </w:r>
    </w:p>
    <w:p w14:paraId="5C2BAA65" w14:textId="77777777" w:rsidR="00081A73" w:rsidRPr="009B5BB6" w:rsidRDefault="00081A73" w:rsidP="00BD3E48">
      <w:pPr>
        <w:autoSpaceDE w:val="0"/>
        <w:autoSpaceDN w:val="0"/>
        <w:adjustRightInd w:val="0"/>
        <w:spacing w:after="0" w:line="20" w:lineRule="atLeast"/>
        <w:ind w:firstLine="1134"/>
        <w:jc w:val="both"/>
        <w:rPr>
          <w:rFonts w:ascii="Times New Roman" w:eastAsia="Times New Roman" w:hAnsi="Times New Roman"/>
          <w:b/>
          <w:bCs/>
          <w:i/>
          <w:iCs/>
          <w:sz w:val="24"/>
          <w:szCs w:val="24"/>
          <w:lang w:eastAsia="ru-RU"/>
        </w:rPr>
      </w:pPr>
      <w:r w:rsidRPr="009B5BB6">
        <w:rPr>
          <w:rFonts w:ascii="Times New Roman" w:eastAsia="Times New Roman" w:hAnsi="Times New Roman"/>
          <w:b/>
          <w:bCs/>
          <w:i/>
          <w:iCs/>
          <w:sz w:val="24"/>
          <w:szCs w:val="24"/>
          <w:lang w:eastAsia="ru-RU"/>
        </w:rPr>
        <w:t>Заходи щодо захисту довкілля під час здійснення поставки товару:</w:t>
      </w:r>
    </w:p>
    <w:p w14:paraId="1234CCEB" w14:textId="77777777" w:rsidR="00081A73" w:rsidRPr="009B5BB6" w:rsidRDefault="00081A73" w:rsidP="00081A73">
      <w:pPr>
        <w:autoSpaceDE w:val="0"/>
        <w:autoSpaceDN w:val="0"/>
        <w:adjustRightInd w:val="0"/>
        <w:spacing w:after="0" w:line="20" w:lineRule="atLeast"/>
        <w:ind w:firstLine="567"/>
        <w:jc w:val="both"/>
        <w:rPr>
          <w:rFonts w:ascii="Times New Roman" w:eastAsia="Times New Roman" w:hAnsi="Times New Roman"/>
          <w:sz w:val="24"/>
          <w:szCs w:val="24"/>
          <w:lang w:eastAsia="ru-RU"/>
        </w:rPr>
      </w:pPr>
      <w:r w:rsidRPr="009B5BB6">
        <w:rPr>
          <w:rFonts w:ascii="Times New Roman" w:eastAsia="Times New Roman" w:hAnsi="Times New Roman"/>
          <w:sz w:val="24"/>
          <w:szCs w:val="24"/>
          <w:lang w:eastAsia="ru-RU"/>
        </w:rPr>
        <w:t>- не допускати розливу нафтопродуктів, мастил та інших хімічних речовин на ґрунт, асфальтове покриття;</w:t>
      </w:r>
    </w:p>
    <w:p w14:paraId="0EA62040" w14:textId="77777777" w:rsidR="00081A73" w:rsidRPr="009B5BB6" w:rsidRDefault="00081A73" w:rsidP="00081A73">
      <w:pPr>
        <w:autoSpaceDE w:val="0"/>
        <w:autoSpaceDN w:val="0"/>
        <w:adjustRightInd w:val="0"/>
        <w:spacing w:after="0" w:line="20" w:lineRule="atLeast"/>
        <w:ind w:firstLine="567"/>
        <w:jc w:val="both"/>
        <w:rPr>
          <w:rFonts w:ascii="Times New Roman" w:eastAsia="Times New Roman" w:hAnsi="Times New Roman"/>
          <w:sz w:val="24"/>
          <w:szCs w:val="24"/>
          <w:lang w:eastAsia="ru-RU"/>
        </w:rPr>
      </w:pPr>
      <w:r w:rsidRPr="009B5BB6">
        <w:rPr>
          <w:rFonts w:ascii="Times New Roman" w:eastAsia="Times New Roman" w:hAnsi="Times New Roman"/>
          <w:sz w:val="24"/>
          <w:szCs w:val="24"/>
          <w:lang w:eastAsia="ru-RU"/>
        </w:rPr>
        <w:t xml:space="preserve">- викид відпрацьованих газів не </w:t>
      </w:r>
      <w:r w:rsidR="00461F8A" w:rsidRPr="009B5BB6">
        <w:rPr>
          <w:rFonts w:ascii="Times New Roman" w:eastAsia="Times New Roman" w:hAnsi="Times New Roman"/>
          <w:sz w:val="24"/>
          <w:szCs w:val="24"/>
          <w:lang w:eastAsia="ru-RU"/>
        </w:rPr>
        <w:t>повинно</w:t>
      </w:r>
      <w:r w:rsidRPr="009B5BB6">
        <w:rPr>
          <w:rFonts w:ascii="Times New Roman" w:eastAsia="Times New Roman" w:hAnsi="Times New Roman"/>
          <w:sz w:val="24"/>
          <w:szCs w:val="24"/>
          <w:lang w:eastAsia="ru-RU"/>
        </w:rPr>
        <w:t xml:space="preserve"> перевищувати допустимі норми;</w:t>
      </w:r>
    </w:p>
    <w:p w14:paraId="162FF8AA" w14:textId="77777777" w:rsidR="00081A73" w:rsidRPr="009B5BB6" w:rsidRDefault="00081A73" w:rsidP="00081A73">
      <w:pPr>
        <w:autoSpaceDE w:val="0"/>
        <w:autoSpaceDN w:val="0"/>
        <w:adjustRightInd w:val="0"/>
        <w:spacing w:after="0" w:line="20" w:lineRule="atLeast"/>
        <w:ind w:firstLine="567"/>
        <w:jc w:val="both"/>
        <w:rPr>
          <w:rFonts w:ascii="Times New Roman" w:eastAsia="Times New Roman" w:hAnsi="Times New Roman"/>
          <w:sz w:val="24"/>
          <w:szCs w:val="24"/>
          <w:lang w:eastAsia="ru-RU"/>
        </w:rPr>
      </w:pPr>
      <w:r w:rsidRPr="009B5BB6">
        <w:rPr>
          <w:rFonts w:ascii="Times New Roman" w:eastAsia="Times New Roman" w:hAnsi="Times New Roman"/>
          <w:sz w:val="24"/>
          <w:szCs w:val="24"/>
          <w:lang w:eastAsia="ru-RU"/>
        </w:rPr>
        <w:t>- не допускати складування сміття у несанкціонованих місцях;</w:t>
      </w:r>
    </w:p>
    <w:p w14:paraId="49635B30" w14:textId="77777777" w:rsidR="00081A73" w:rsidRPr="009B5BB6" w:rsidRDefault="00081A73" w:rsidP="00081A73">
      <w:pPr>
        <w:spacing w:after="0" w:line="20" w:lineRule="atLeast"/>
        <w:ind w:right="-1" w:firstLine="567"/>
        <w:jc w:val="both"/>
        <w:rPr>
          <w:rFonts w:ascii="Times New Roman" w:eastAsia="Times New Roman" w:hAnsi="Times New Roman"/>
          <w:sz w:val="24"/>
          <w:szCs w:val="24"/>
          <w:lang w:eastAsia="ru-RU"/>
        </w:rPr>
      </w:pPr>
      <w:r w:rsidRPr="009B5BB6">
        <w:rPr>
          <w:rFonts w:ascii="Times New Roman" w:eastAsia="Times New Roman" w:hAnsi="Times New Roman"/>
          <w:sz w:val="24"/>
          <w:szCs w:val="24"/>
          <w:lang w:eastAsia="ru-RU"/>
        </w:rPr>
        <w:t>- компенсувати шкоду, заподіяну в разі забруднення або іншого негативного впливу на природне середовище.</w:t>
      </w:r>
    </w:p>
    <w:sectPr w:rsidR="00081A73" w:rsidRPr="009B5BB6" w:rsidSect="00AB7225">
      <w:footerReference w:type="default" r:id="rId22"/>
      <w:pgSz w:w="16838" w:h="11906" w:orient="landscape"/>
      <w:pgMar w:top="709"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E1E1D" w14:textId="77777777" w:rsidR="00AB1562" w:rsidRDefault="00AB1562" w:rsidP="009644B2">
      <w:pPr>
        <w:spacing w:after="0" w:line="240" w:lineRule="auto"/>
      </w:pPr>
      <w:r>
        <w:separator/>
      </w:r>
    </w:p>
  </w:endnote>
  <w:endnote w:type="continuationSeparator" w:id="0">
    <w:p w14:paraId="2679CDB8" w14:textId="77777777" w:rsidR="00AB1562" w:rsidRDefault="00AB1562" w:rsidP="00964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6183057"/>
      <w:docPartObj>
        <w:docPartGallery w:val="Page Numbers (Bottom of Page)"/>
        <w:docPartUnique/>
      </w:docPartObj>
    </w:sdtPr>
    <w:sdtEndPr/>
    <w:sdtContent>
      <w:p w14:paraId="245513E2" w14:textId="3A29C1D4" w:rsidR="0075314B" w:rsidRDefault="0075314B">
        <w:pPr>
          <w:pStyle w:val="a7"/>
          <w:jc w:val="right"/>
        </w:pPr>
        <w:r>
          <w:fldChar w:fldCharType="begin"/>
        </w:r>
        <w:r>
          <w:instrText>PAGE   \* MERGEFORMAT</w:instrText>
        </w:r>
        <w:r>
          <w:fldChar w:fldCharType="separate"/>
        </w:r>
        <w:r w:rsidR="000F52C7">
          <w:rPr>
            <w:noProof/>
          </w:rPr>
          <w:t>7</w:t>
        </w:r>
        <w:r>
          <w:fldChar w:fldCharType="end"/>
        </w:r>
      </w:p>
    </w:sdtContent>
  </w:sdt>
  <w:p w14:paraId="7DE5CCE7" w14:textId="77777777" w:rsidR="0075314B" w:rsidRDefault="0075314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9A6EA" w14:textId="77777777" w:rsidR="00AB1562" w:rsidRDefault="00AB1562" w:rsidP="009644B2">
      <w:pPr>
        <w:spacing w:after="0" w:line="240" w:lineRule="auto"/>
      </w:pPr>
      <w:r>
        <w:separator/>
      </w:r>
    </w:p>
  </w:footnote>
  <w:footnote w:type="continuationSeparator" w:id="0">
    <w:p w14:paraId="05F4A45A" w14:textId="77777777" w:rsidR="00AB1562" w:rsidRDefault="00AB1562" w:rsidP="009644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05FAC"/>
    <w:multiLevelType w:val="hybridMultilevel"/>
    <w:tmpl w:val="6420BC84"/>
    <w:lvl w:ilvl="0" w:tplc="8B2C84E6">
      <w:start w:val="1"/>
      <w:numFmt w:val="decimal"/>
      <w:lvlText w:val="%1."/>
      <w:lvlJc w:val="left"/>
      <w:pPr>
        <w:ind w:left="750" w:hanging="390"/>
      </w:pPr>
      <w:rPr>
        <w:rFonts w:cs="Times New Roman"/>
        <w:b w:val="0"/>
        <w:bCs w:val="0"/>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77C6424E"/>
    <w:multiLevelType w:val="hybridMultilevel"/>
    <w:tmpl w:val="4AE82154"/>
    <w:lvl w:ilvl="0" w:tplc="CC38311C">
      <w:numFmt w:val="bullet"/>
      <w:lvlText w:val="-"/>
      <w:lvlJc w:val="left"/>
      <w:pPr>
        <w:ind w:left="813" w:hanging="360"/>
      </w:pPr>
      <w:rPr>
        <w:rFonts w:ascii="Times New Roman" w:eastAsia="Times New Roman" w:hAnsi="Times New Roman" w:cs="Times New Roman" w:hint="default"/>
      </w:rPr>
    </w:lvl>
    <w:lvl w:ilvl="1" w:tplc="04190003">
      <w:start w:val="1"/>
      <w:numFmt w:val="bullet"/>
      <w:lvlText w:val="o"/>
      <w:lvlJc w:val="left"/>
      <w:pPr>
        <w:ind w:left="1533" w:hanging="360"/>
      </w:pPr>
      <w:rPr>
        <w:rFonts w:ascii="Courier New" w:hAnsi="Courier New" w:cs="Times New Roman" w:hint="default"/>
      </w:rPr>
    </w:lvl>
    <w:lvl w:ilvl="2" w:tplc="04190005">
      <w:start w:val="1"/>
      <w:numFmt w:val="bullet"/>
      <w:lvlText w:val=""/>
      <w:lvlJc w:val="left"/>
      <w:pPr>
        <w:ind w:left="2253" w:hanging="360"/>
      </w:pPr>
      <w:rPr>
        <w:rFonts w:ascii="Wingdings" w:hAnsi="Wingdings" w:hint="default"/>
      </w:rPr>
    </w:lvl>
    <w:lvl w:ilvl="3" w:tplc="04190001">
      <w:start w:val="1"/>
      <w:numFmt w:val="bullet"/>
      <w:lvlText w:val=""/>
      <w:lvlJc w:val="left"/>
      <w:pPr>
        <w:ind w:left="2973" w:hanging="360"/>
      </w:pPr>
      <w:rPr>
        <w:rFonts w:ascii="Symbol" w:hAnsi="Symbol" w:hint="default"/>
      </w:rPr>
    </w:lvl>
    <w:lvl w:ilvl="4" w:tplc="04190003">
      <w:start w:val="1"/>
      <w:numFmt w:val="bullet"/>
      <w:lvlText w:val="o"/>
      <w:lvlJc w:val="left"/>
      <w:pPr>
        <w:ind w:left="3693" w:hanging="360"/>
      </w:pPr>
      <w:rPr>
        <w:rFonts w:ascii="Courier New" w:hAnsi="Courier New" w:cs="Times New Roman" w:hint="default"/>
      </w:rPr>
    </w:lvl>
    <w:lvl w:ilvl="5" w:tplc="04190005">
      <w:start w:val="1"/>
      <w:numFmt w:val="bullet"/>
      <w:lvlText w:val=""/>
      <w:lvlJc w:val="left"/>
      <w:pPr>
        <w:ind w:left="4413" w:hanging="360"/>
      </w:pPr>
      <w:rPr>
        <w:rFonts w:ascii="Wingdings" w:hAnsi="Wingdings" w:hint="default"/>
      </w:rPr>
    </w:lvl>
    <w:lvl w:ilvl="6" w:tplc="04190001">
      <w:start w:val="1"/>
      <w:numFmt w:val="bullet"/>
      <w:lvlText w:val=""/>
      <w:lvlJc w:val="left"/>
      <w:pPr>
        <w:ind w:left="5133" w:hanging="360"/>
      </w:pPr>
      <w:rPr>
        <w:rFonts w:ascii="Symbol" w:hAnsi="Symbol" w:hint="default"/>
      </w:rPr>
    </w:lvl>
    <w:lvl w:ilvl="7" w:tplc="04190003">
      <w:start w:val="1"/>
      <w:numFmt w:val="bullet"/>
      <w:lvlText w:val="o"/>
      <w:lvlJc w:val="left"/>
      <w:pPr>
        <w:ind w:left="5853" w:hanging="360"/>
      </w:pPr>
      <w:rPr>
        <w:rFonts w:ascii="Courier New" w:hAnsi="Courier New" w:cs="Times New Roman" w:hint="default"/>
      </w:rPr>
    </w:lvl>
    <w:lvl w:ilvl="8" w:tplc="04190005">
      <w:start w:val="1"/>
      <w:numFmt w:val="bullet"/>
      <w:lvlText w:val=""/>
      <w:lvlJc w:val="left"/>
      <w:pPr>
        <w:ind w:left="6573"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37C"/>
    <w:rsid w:val="0004682F"/>
    <w:rsid w:val="00081A73"/>
    <w:rsid w:val="000A4286"/>
    <w:rsid w:val="000A6AB8"/>
    <w:rsid w:val="000D5154"/>
    <w:rsid w:val="000F52C7"/>
    <w:rsid w:val="00161D31"/>
    <w:rsid w:val="001A785B"/>
    <w:rsid w:val="001C4305"/>
    <w:rsid w:val="001C744C"/>
    <w:rsid w:val="001E1990"/>
    <w:rsid w:val="001E4908"/>
    <w:rsid w:val="001F0C56"/>
    <w:rsid w:val="001F53F1"/>
    <w:rsid w:val="00206DB4"/>
    <w:rsid w:val="00217A9E"/>
    <w:rsid w:val="00222E7D"/>
    <w:rsid w:val="00230317"/>
    <w:rsid w:val="00230A8B"/>
    <w:rsid w:val="0024202F"/>
    <w:rsid w:val="002541FE"/>
    <w:rsid w:val="00271175"/>
    <w:rsid w:val="002874D6"/>
    <w:rsid w:val="00287C05"/>
    <w:rsid w:val="00290184"/>
    <w:rsid w:val="002A6FF8"/>
    <w:rsid w:val="002B310A"/>
    <w:rsid w:val="00306072"/>
    <w:rsid w:val="00313343"/>
    <w:rsid w:val="00323EE4"/>
    <w:rsid w:val="00326B3A"/>
    <w:rsid w:val="00336709"/>
    <w:rsid w:val="00343DEF"/>
    <w:rsid w:val="0035533D"/>
    <w:rsid w:val="00380491"/>
    <w:rsid w:val="00391C04"/>
    <w:rsid w:val="003A1FF9"/>
    <w:rsid w:val="003C0E79"/>
    <w:rsid w:val="003F0E92"/>
    <w:rsid w:val="00401A35"/>
    <w:rsid w:val="00412F22"/>
    <w:rsid w:val="00413C68"/>
    <w:rsid w:val="0042534B"/>
    <w:rsid w:val="004300C8"/>
    <w:rsid w:val="00450E31"/>
    <w:rsid w:val="00461F8A"/>
    <w:rsid w:val="0047202B"/>
    <w:rsid w:val="00484BBB"/>
    <w:rsid w:val="004931C5"/>
    <w:rsid w:val="00493FA4"/>
    <w:rsid w:val="004A4942"/>
    <w:rsid w:val="004A6D74"/>
    <w:rsid w:val="004B0DB9"/>
    <w:rsid w:val="004B38A8"/>
    <w:rsid w:val="004C28A3"/>
    <w:rsid w:val="00500A9A"/>
    <w:rsid w:val="00515D83"/>
    <w:rsid w:val="00543B02"/>
    <w:rsid w:val="00572550"/>
    <w:rsid w:val="005757BF"/>
    <w:rsid w:val="00594814"/>
    <w:rsid w:val="005B4FD2"/>
    <w:rsid w:val="005D4163"/>
    <w:rsid w:val="00602922"/>
    <w:rsid w:val="00625634"/>
    <w:rsid w:val="00625FD7"/>
    <w:rsid w:val="00640E88"/>
    <w:rsid w:val="00640FEB"/>
    <w:rsid w:val="006669A0"/>
    <w:rsid w:val="00682033"/>
    <w:rsid w:val="0068258F"/>
    <w:rsid w:val="006A61B6"/>
    <w:rsid w:val="006E07A1"/>
    <w:rsid w:val="006F766B"/>
    <w:rsid w:val="00700C2D"/>
    <w:rsid w:val="00723F31"/>
    <w:rsid w:val="00730E77"/>
    <w:rsid w:val="00733179"/>
    <w:rsid w:val="007342E6"/>
    <w:rsid w:val="00734D7A"/>
    <w:rsid w:val="00751BA4"/>
    <w:rsid w:val="0075314B"/>
    <w:rsid w:val="00773586"/>
    <w:rsid w:val="007927F6"/>
    <w:rsid w:val="007D7FB5"/>
    <w:rsid w:val="007F3DE7"/>
    <w:rsid w:val="00825101"/>
    <w:rsid w:val="0082551D"/>
    <w:rsid w:val="00837F95"/>
    <w:rsid w:val="00890868"/>
    <w:rsid w:val="008D4420"/>
    <w:rsid w:val="009132C0"/>
    <w:rsid w:val="009242DA"/>
    <w:rsid w:val="009343BC"/>
    <w:rsid w:val="00940A1C"/>
    <w:rsid w:val="00940C37"/>
    <w:rsid w:val="0095383C"/>
    <w:rsid w:val="00953CA6"/>
    <w:rsid w:val="009644B2"/>
    <w:rsid w:val="00980E3F"/>
    <w:rsid w:val="009A3A0D"/>
    <w:rsid w:val="009A5025"/>
    <w:rsid w:val="009B0169"/>
    <w:rsid w:val="009B37FF"/>
    <w:rsid w:val="009B5BB6"/>
    <w:rsid w:val="009C1A18"/>
    <w:rsid w:val="009F0607"/>
    <w:rsid w:val="009F0946"/>
    <w:rsid w:val="00A211F3"/>
    <w:rsid w:val="00A47B41"/>
    <w:rsid w:val="00A60437"/>
    <w:rsid w:val="00A87CDA"/>
    <w:rsid w:val="00A923FE"/>
    <w:rsid w:val="00AB1562"/>
    <w:rsid w:val="00AB7225"/>
    <w:rsid w:val="00AF116C"/>
    <w:rsid w:val="00AF58F6"/>
    <w:rsid w:val="00B304E1"/>
    <w:rsid w:val="00B73F82"/>
    <w:rsid w:val="00B76E28"/>
    <w:rsid w:val="00B87A6F"/>
    <w:rsid w:val="00BA0884"/>
    <w:rsid w:val="00BD3E48"/>
    <w:rsid w:val="00BD6541"/>
    <w:rsid w:val="00BF5B6F"/>
    <w:rsid w:val="00C0104F"/>
    <w:rsid w:val="00C1569D"/>
    <w:rsid w:val="00C51045"/>
    <w:rsid w:val="00C6131A"/>
    <w:rsid w:val="00C93D8E"/>
    <w:rsid w:val="00CC4115"/>
    <w:rsid w:val="00CD5A1B"/>
    <w:rsid w:val="00CE4FAD"/>
    <w:rsid w:val="00CE72FB"/>
    <w:rsid w:val="00D016A1"/>
    <w:rsid w:val="00D24313"/>
    <w:rsid w:val="00D27344"/>
    <w:rsid w:val="00D306A8"/>
    <w:rsid w:val="00D51AE4"/>
    <w:rsid w:val="00D629D6"/>
    <w:rsid w:val="00D6511D"/>
    <w:rsid w:val="00D72C91"/>
    <w:rsid w:val="00D8004B"/>
    <w:rsid w:val="00D82450"/>
    <w:rsid w:val="00D84EAB"/>
    <w:rsid w:val="00D85410"/>
    <w:rsid w:val="00D863FA"/>
    <w:rsid w:val="00D87ECC"/>
    <w:rsid w:val="00DA36F3"/>
    <w:rsid w:val="00DF0F5A"/>
    <w:rsid w:val="00E26FCC"/>
    <w:rsid w:val="00E53E63"/>
    <w:rsid w:val="00E6437C"/>
    <w:rsid w:val="00E917AC"/>
    <w:rsid w:val="00EA6BD2"/>
    <w:rsid w:val="00EC3B73"/>
    <w:rsid w:val="00EC3D2C"/>
    <w:rsid w:val="00EC4492"/>
    <w:rsid w:val="00EC59FC"/>
    <w:rsid w:val="00EC69DE"/>
    <w:rsid w:val="00ED468A"/>
    <w:rsid w:val="00EE1644"/>
    <w:rsid w:val="00EF39E9"/>
    <w:rsid w:val="00EF4F12"/>
    <w:rsid w:val="00EF7826"/>
    <w:rsid w:val="00F10B4A"/>
    <w:rsid w:val="00F40592"/>
    <w:rsid w:val="00F4152C"/>
    <w:rsid w:val="00F6427E"/>
    <w:rsid w:val="00F70C8A"/>
    <w:rsid w:val="00F8787E"/>
    <w:rsid w:val="00FB3AEB"/>
    <w:rsid w:val="00FD7F01"/>
    <w:rsid w:val="00FE02E9"/>
    <w:rsid w:val="00FE47DD"/>
    <w:rsid w:val="00FF28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3A6AF"/>
  <w15:docId w15:val="{CD3C4F0A-A76F-48FE-8942-C2892F1E9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1A73"/>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1A7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81A73"/>
    <w:rPr>
      <w:rFonts w:ascii="Tahoma" w:eastAsia="Calibri" w:hAnsi="Tahoma" w:cs="Tahoma"/>
      <w:sz w:val="16"/>
      <w:szCs w:val="16"/>
      <w:lang w:val="uk-UA"/>
    </w:rPr>
  </w:style>
  <w:style w:type="paragraph" w:styleId="a5">
    <w:name w:val="header"/>
    <w:basedOn w:val="a"/>
    <w:link w:val="a6"/>
    <w:uiPriority w:val="99"/>
    <w:unhideWhenUsed/>
    <w:rsid w:val="009644B2"/>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9644B2"/>
    <w:rPr>
      <w:rFonts w:ascii="Calibri" w:eastAsia="Calibri" w:hAnsi="Calibri" w:cs="Times New Roman"/>
      <w:lang w:val="uk-UA"/>
    </w:rPr>
  </w:style>
  <w:style w:type="paragraph" w:styleId="a7">
    <w:name w:val="footer"/>
    <w:basedOn w:val="a"/>
    <w:link w:val="a8"/>
    <w:uiPriority w:val="99"/>
    <w:unhideWhenUsed/>
    <w:rsid w:val="009644B2"/>
    <w:pPr>
      <w:tabs>
        <w:tab w:val="center" w:pos="4819"/>
        <w:tab w:val="right" w:pos="9639"/>
      </w:tabs>
      <w:spacing w:after="0" w:line="240" w:lineRule="auto"/>
    </w:pPr>
  </w:style>
  <w:style w:type="character" w:customStyle="1" w:styleId="a8">
    <w:name w:val="Нижний колонтитул Знак"/>
    <w:basedOn w:val="a0"/>
    <w:link w:val="a7"/>
    <w:uiPriority w:val="99"/>
    <w:rsid w:val="009644B2"/>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58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02435-A28E-4AA4-B18C-35DBF14A3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1567</Words>
  <Characters>8933</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 Приходько</dc:creator>
  <cp:lastModifiedBy>User</cp:lastModifiedBy>
  <cp:revision>2</cp:revision>
  <cp:lastPrinted>2020-01-20T13:24:00Z</cp:lastPrinted>
  <dcterms:created xsi:type="dcterms:W3CDTF">2021-06-02T09:04:00Z</dcterms:created>
  <dcterms:modified xsi:type="dcterms:W3CDTF">2021-06-02T09:04:00Z</dcterms:modified>
</cp:coreProperties>
</file>